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A50F" w14:textId="77777777" w:rsidR="004522EC" w:rsidRDefault="004522EC" w:rsidP="00906AC3">
      <w:pPr>
        <w:widowControl w:val="0"/>
        <w:tabs>
          <w:tab w:val="left" w:pos="8931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2BED10" w14:textId="77777777" w:rsidR="00974D5C" w:rsidRPr="009952F9" w:rsidRDefault="001F0A99" w:rsidP="001F0A99">
      <w:pPr>
        <w:widowControl w:val="0"/>
        <w:tabs>
          <w:tab w:val="left" w:pos="893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4"/>
          <w:szCs w:val="24"/>
        </w:rPr>
      </w:pPr>
      <w:r w:rsidRPr="009952F9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FC099A" w:rsidRPr="009952F9">
        <w:rPr>
          <w:rFonts w:ascii="Arial" w:hAnsi="Arial" w:cs="Arial"/>
          <w:b/>
          <w:bCs/>
          <w:color w:val="000000"/>
          <w:sz w:val="24"/>
          <w:szCs w:val="24"/>
        </w:rPr>
        <w:t>ESIÓN DEL</w:t>
      </w:r>
      <w:r w:rsidR="00A166B1" w:rsidRPr="009952F9">
        <w:rPr>
          <w:rFonts w:ascii="Arial" w:hAnsi="Arial" w:cs="Arial"/>
          <w:b/>
          <w:bCs/>
          <w:color w:val="000000"/>
          <w:sz w:val="24"/>
          <w:szCs w:val="24"/>
        </w:rPr>
        <w:t xml:space="preserve"> PLENO DEL </w:t>
      </w:r>
      <w:r w:rsidR="00974D5C" w:rsidRPr="009952F9">
        <w:rPr>
          <w:rFonts w:ascii="Arial" w:hAnsi="Arial" w:cs="Arial"/>
          <w:b/>
          <w:bCs/>
          <w:color w:val="000000"/>
          <w:sz w:val="24"/>
          <w:szCs w:val="24"/>
        </w:rPr>
        <w:t>CONSEJO</w:t>
      </w:r>
      <w:r w:rsidR="00A166B1" w:rsidRPr="009952F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6BA8" w:rsidRPr="009952F9">
        <w:rPr>
          <w:rFonts w:ascii="Arial" w:hAnsi="Arial" w:cs="Arial"/>
          <w:b/>
          <w:bCs/>
          <w:color w:val="000000"/>
          <w:sz w:val="24"/>
          <w:szCs w:val="24"/>
        </w:rPr>
        <w:t>DE</w:t>
      </w:r>
      <w:r w:rsidR="000A17C5" w:rsidRPr="009952F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0" w:name="_Hlk61505991"/>
      <w:bookmarkStart w:id="1" w:name="_Hlk64273615"/>
      <w:bookmarkStart w:id="2" w:name="_Hlk103150132"/>
      <w:r w:rsidR="00B0140D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291938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ED6756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r w:rsidR="00B0140D">
        <w:rPr>
          <w:rFonts w:ascii="Arial" w:hAnsi="Arial" w:cs="Arial"/>
          <w:b/>
          <w:bCs/>
          <w:color w:val="000000"/>
          <w:sz w:val="24"/>
          <w:szCs w:val="24"/>
        </w:rPr>
        <w:t>DICIEMBRE</w:t>
      </w:r>
      <w:r w:rsidR="003F6CD9" w:rsidRPr="009952F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End w:id="2"/>
      <w:r w:rsidR="00D35493" w:rsidRPr="009952F9">
        <w:rPr>
          <w:rFonts w:ascii="Arial" w:hAnsi="Arial" w:cs="Arial"/>
          <w:b/>
          <w:bCs/>
          <w:color w:val="000000"/>
          <w:sz w:val="24"/>
          <w:szCs w:val="24"/>
        </w:rPr>
        <w:t>DE 202</w:t>
      </w:r>
      <w:bookmarkEnd w:id="1"/>
      <w:r w:rsidR="00760538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bookmarkEnd w:id="0"/>
    <w:p w14:paraId="55327CFE" w14:textId="77777777" w:rsidR="00974D5C" w:rsidRPr="009952F9" w:rsidRDefault="00974D5C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4"/>
          <w:szCs w:val="24"/>
        </w:rPr>
      </w:pPr>
      <w:r w:rsidRPr="009952F9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______________________________________________</w:t>
      </w:r>
      <w:r w:rsidR="00A166B1" w:rsidRPr="009952F9">
        <w:rPr>
          <w:rFonts w:ascii="Arial" w:hAnsi="Arial" w:cs="Arial"/>
          <w:b/>
          <w:bCs/>
          <w:color w:val="000000"/>
          <w:sz w:val="24"/>
          <w:szCs w:val="24"/>
        </w:rPr>
        <w:t>____________________</w:t>
      </w:r>
    </w:p>
    <w:p w14:paraId="0CF1F19F" w14:textId="77777777" w:rsidR="00A66BA8" w:rsidRPr="009952F9" w:rsidRDefault="00A66BA8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8CF0FF8" w14:textId="77777777" w:rsidR="00974D5C" w:rsidRPr="009952F9" w:rsidRDefault="00974D5C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9952F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7AA46133" w14:textId="77777777" w:rsidR="00974D5C" w:rsidRPr="009952F9" w:rsidRDefault="00A66BA8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952F9">
        <w:rPr>
          <w:rFonts w:ascii="Arial" w:hAnsi="Arial" w:cs="Arial"/>
          <w:b/>
          <w:color w:val="000000"/>
          <w:sz w:val="24"/>
          <w:szCs w:val="24"/>
          <w:u w:val="single"/>
        </w:rPr>
        <w:t>CIRCUNSTA</w:t>
      </w:r>
      <w:r w:rsidR="00B62B4F" w:rsidRPr="009952F9">
        <w:rPr>
          <w:rFonts w:ascii="Arial" w:hAnsi="Arial" w:cs="Arial"/>
          <w:b/>
          <w:color w:val="000000"/>
          <w:sz w:val="24"/>
          <w:szCs w:val="24"/>
          <w:u w:val="single"/>
        </w:rPr>
        <w:t>N</w:t>
      </w:r>
      <w:r w:rsidRPr="009952F9">
        <w:rPr>
          <w:rFonts w:ascii="Arial" w:hAnsi="Arial" w:cs="Arial"/>
          <w:b/>
          <w:color w:val="000000"/>
          <w:sz w:val="24"/>
          <w:szCs w:val="24"/>
          <w:u w:val="single"/>
        </w:rPr>
        <w:t>CIAS DE TIEMPO Y LUGAR:</w:t>
      </w:r>
    </w:p>
    <w:p w14:paraId="0F31E601" w14:textId="77777777" w:rsidR="002151DE" w:rsidRPr="009952F9" w:rsidRDefault="002151DE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8516D3D" w14:textId="77777777" w:rsidR="00A239FE" w:rsidRPr="009952F9" w:rsidRDefault="006D4647" w:rsidP="00A239FE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Madrid</w:t>
      </w:r>
      <w:r w:rsidR="000A17C5" w:rsidRPr="009952F9">
        <w:rPr>
          <w:rFonts w:ascii="Arial" w:hAnsi="Arial" w:cs="Arial"/>
          <w:color w:val="000000"/>
          <w:sz w:val="24"/>
          <w:szCs w:val="24"/>
        </w:rPr>
        <w:t>,</w:t>
      </w:r>
      <w:r w:rsidR="002B29A0" w:rsidRPr="009952F9">
        <w:rPr>
          <w:rFonts w:ascii="Arial" w:hAnsi="Arial" w:cs="Arial"/>
          <w:color w:val="000000"/>
          <w:sz w:val="24"/>
          <w:szCs w:val="24"/>
        </w:rPr>
        <w:t xml:space="preserve"> </w:t>
      </w:r>
      <w:r w:rsidR="00B0140D">
        <w:rPr>
          <w:rFonts w:ascii="Arial" w:hAnsi="Arial" w:cs="Arial"/>
          <w:color w:val="000000"/>
          <w:sz w:val="24"/>
          <w:szCs w:val="24"/>
        </w:rPr>
        <w:t>1</w:t>
      </w:r>
      <w:r w:rsidR="00291938">
        <w:rPr>
          <w:rFonts w:ascii="Arial" w:hAnsi="Arial" w:cs="Arial"/>
          <w:color w:val="000000"/>
          <w:sz w:val="24"/>
          <w:szCs w:val="24"/>
        </w:rPr>
        <w:t>6</w:t>
      </w:r>
      <w:r w:rsidR="009A43F1">
        <w:rPr>
          <w:rFonts w:ascii="Arial" w:hAnsi="Arial" w:cs="Arial"/>
          <w:color w:val="000000"/>
          <w:sz w:val="24"/>
          <w:szCs w:val="24"/>
        </w:rPr>
        <w:t xml:space="preserve"> de </w:t>
      </w:r>
      <w:r w:rsidR="00B0140D">
        <w:rPr>
          <w:rFonts w:ascii="Arial" w:hAnsi="Arial" w:cs="Arial"/>
          <w:color w:val="000000"/>
          <w:sz w:val="24"/>
          <w:szCs w:val="24"/>
        </w:rPr>
        <w:t>diciembre</w:t>
      </w:r>
      <w:r w:rsidR="00D35493" w:rsidRPr="009952F9"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760538">
        <w:rPr>
          <w:rFonts w:ascii="Arial" w:hAnsi="Arial" w:cs="Arial"/>
          <w:color w:val="000000"/>
          <w:sz w:val="24"/>
          <w:szCs w:val="24"/>
        </w:rPr>
        <w:t>2</w:t>
      </w:r>
      <w:r w:rsidR="00A66BA8" w:rsidRPr="009952F9">
        <w:rPr>
          <w:rFonts w:ascii="Arial" w:hAnsi="Arial" w:cs="Arial"/>
          <w:color w:val="000000"/>
          <w:sz w:val="24"/>
          <w:szCs w:val="24"/>
        </w:rPr>
        <w:t xml:space="preserve">, </w:t>
      </w:r>
      <w:r w:rsidR="00291938">
        <w:rPr>
          <w:rFonts w:ascii="Arial" w:hAnsi="Arial" w:cs="Arial"/>
          <w:color w:val="000000"/>
          <w:sz w:val="24"/>
          <w:szCs w:val="24"/>
        </w:rPr>
        <w:t>10:30</w:t>
      </w:r>
      <w:r w:rsidR="00FC6F49" w:rsidRPr="009952F9">
        <w:rPr>
          <w:rFonts w:ascii="Arial" w:hAnsi="Arial" w:cs="Arial"/>
          <w:color w:val="000000"/>
          <w:sz w:val="24"/>
          <w:szCs w:val="24"/>
        </w:rPr>
        <w:t xml:space="preserve"> </w:t>
      </w:r>
      <w:r w:rsidR="00A66BA8" w:rsidRPr="009952F9">
        <w:rPr>
          <w:rFonts w:ascii="Arial" w:hAnsi="Arial" w:cs="Arial"/>
          <w:color w:val="000000"/>
          <w:sz w:val="24"/>
          <w:szCs w:val="24"/>
        </w:rPr>
        <w:t xml:space="preserve">horas. </w:t>
      </w:r>
    </w:p>
    <w:p w14:paraId="36D86B77" w14:textId="77777777" w:rsidR="00A66BA8" w:rsidRPr="009952F9" w:rsidRDefault="00A239FE" w:rsidP="00A239FE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952F9">
        <w:rPr>
          <w:rFonts w:ascii="Arial" w:hAnsi="Arial" w:cs="Arial"/>
          <w:color w:val="000000"/>
          <w:sz w:val="24"/>
          <w:szCs w:val="24"/>
        </w:rPr>
        <w:t xml:space="preserve">Pleno del Consejo de la Comisión Nacional de los Mercados y la Competencia, calle </w:t>
      </w:r>
      <w:r w:rsidR="00B4185D">
        <w:rPr>
          <w:rFonts w:ascii="Arial" w:hAnsi="Arial" w:cs="Arial"/>
          <w:color w:val="000000"/>
          <w:sz w:val="24"/>
          <w:szCs w:val="24"/>
        </w:rPr>
        <w:t>Alcalá nº 47</w:t>
      </w:r>
      <w:r w:rsidRPr="009952F9">
        <w:rPr>
          <w:rFonts w:ascii="Arial" w:hAnsi="Arial" w:cs="Arial"/>
          <w:color w:val="000000"/>
          <w:sz w:val="24"/>
          <w:szCs w:val="24"/>
        </w:rPr>
        <w:t>.</w:t>
      </w:r>
    </w:p>
    <w:p w14:paraId="279F97D0" w14:textId="77777777" w:rsidR="007224A3" w:rsidRPr="009952F9" w:rsidRDefault="007224A3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08FC966" w14:textId="77777777" w:rsidR="00A66BA8" w:rsidRPr="009952F9" w:rsidRDefault="00A66BA8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952F9">
        <w:rPr>
          <w:rFonts w:ascii="Arial" w:hAnsi="Arial" w:cs="Arial"/>
          <w:b/>
          <w:color w:val="000000"/>
          <w:sz w:val="24"/>
          <w:szCs w:val="24"/>
          <w:u w:val="single"/>
        </w:rPr>
        <w:t>ASISTENTES</w:t>
      </w:r>
      <w:r w:rsidRPr="009952F9">
        <w:rPr>
          <w:rFonts w:ascii="Arial" w:hAnsi="Arial" w:cs="Arial"/>
          <w:color w:val="000000"/>
          <w:sz w:val="24"/>
          <w:szCs w:val="24"/>
        </w:rPr>
        <w:t>:</w:t>
      </w:r>
    </w:p>
    <w:p w14:paraId="172E28CC" w14:textId="77777777" w:rsidR="00A66BA8" w:rsidRPr="009952F9" w:rsidRDefault="00A66BA8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0DFCC4F" w14:textId="77777777" w:rsidR="00A66BA8" w:rsidRDefault="00C94154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952F9">
        <w:rPr>
          <w:rFonts w:ascii="Arial" w:hAnsi="Arial" w:cs="Arial"/>
          <w:b/>
          <w:color w:val="000000"/>
          <w:sz w:val="24"/>
          <w:szCs w:val="24"/>
        </w:rPr>
        <w:t>Presidenta</w:t>
      </w:r>
      <w:r w:rsidR="00A66BA8" w:rsidRPr="009952F9">
        <w:rPr>
          <w:rFonts w:ascii="Arial" w:hAnsi="Arial" w:cs="Arial"/>
          <w:color w:val="000000"/>
          <w:sz w:val="24"/>
          <w:szCs w:val="24"/>
        </w:rPr>
        <w:t xml:space="preserve">: </w:t>
      </w:r>
      <w:r w:rsidRPr="009952F9">
        <w:rPr>
          <w:rFonts w:ascii="Arial" w:hAnsi="Arial" w:cs="Arial"/>
          <w:color w:val="000000"/>
          <w:sz w:val="24"/>
          <w:szCs w:val="24"/>
        </w:rPr>
        <w:t>Dª</w:t>
      </w:r>
      <w:r w:rsidR="00A239FE" w:rsidRPr="009952F9">
        <w:rPr>
          <w:rFonts w:ascii="Arial" w:hAnsi="Arial" w:cs="Arial"/>
          <w:color w:val="000000"/>
          <w:sz w:val="24"/>
          <w:szCs w:val="24"/>
        </w:rPr>
        <w:t xml:space="preserve"> Cani Fernández Vicién</w:t>
      </w:r>
    </w:p>
    <w:p w14:paraId="04ADE75E" w14:textId="77777777" w:rsidR="00F20BCA" w:rsidRDefault="00F20BCA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E91AD82" w14:textId="77777777" w:rsidR="00F20BCA" w:rsidRPr="009952F9" w:rsidRDefault="00F20BCA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20BCA">
        <w:rPr>
          <w:rFonts w:ascii="Arial" w:hAnsi="Arial" w:cs="Arial"/>
          <w:b/>
          <w:bCs/>
          <w:color w:val="000000"/>
          <w:sz w:val="24"/>
          <w:szCs w:val="24"/>
        </w:rPr>
        <w:t>Vicepresidente</w:t>
      </w:r>
      <w:r>
        <w:rPr>
          <w:rFonts w:ascii="Arial" w:hAnsi="Arial" w:cs="Arial"/>
          <w:color w:val="000000"/>
          <w:sz w:val="24"/>
          <w:szCs w:val="24"/>
        </w:rPr>
        <w:t>: Ángel Torres Torres</w:t>
      </w:r>
    </w:p>
    <w:p w14:paraId="55BA1C15" w14:textId="77777777" w:rsidR="00A66BA8" w:rsidRPr="009952F9" w:rsidRDefault="00A66BA8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FD432E2" w14:textId="77777777" w:rsidR="00A66BA8" w:rsidRPr="009952F9" w:rsidRDefault="00A66BA8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AB0FF76" w14:textId="77777777" w:rsidR="00A239FE" w:rsidRPr="00B0140D" w:rsidRDefault="00A66BA8" w:rsidP="00AC6C4D">
      <w:pPr>
        <w:pBdr>
          <w:bottom w:val="single" w:sz="6" w:space="12" w:color="F4F4F4"/>
        </w:pBdr>
        <w:spacing w:before="40"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952F9">
        <w:rPr>
          <w:rFonts w:ascii="Arial" w:hAnsi="Arial" w:cs="Arial"/>
          <w:b/>
          <w:color w:val="000000"/>
          <w:sz w:val="24"/>
          <w:szCs w:val="24"/>
        </w:rPr>
        <w:t>Consejeros</w:t>
      </w:r>
      <w:r w:rsidRPr="009952F9">
        <w:rPr>
          <w:rFonts w:ascii="Arial" w:hAnsi="Arial" w:cs="Arial"/>
          <w:color w:val="000000"/>
          <w:sz w:val="24"/>
          <w:szCs w:val="24"/>
        </w:rPr>
        <w:t>:</w:t>
      </w:r>
      <w:r w:rsidR="00E40BBF" w:rsidRPr="009952F9">
        <w:rPr>
          <w:rFonts w:ascii="Arial" w:hAnsi="Arial" w:cs="Arial"/>
          <w:color w:val="000000"/>
          <w:sz w:val="24"/>
          <w:szCs w:val="24"/>
        </w:rPr>
        <w:t xml:space="preserve"> </w:t>
      </w:r>
      <w:r w:rsidR="00C94154" w:rsidRPr="009952F9">
        <w:rPr>
          <w:rFonts w:ascii="Arial" w:hAnsi="Arial" w:cs="Arial"/>
          <w:color w:val="000000"/>
          <w:sz w:val="24"/>
          <w:szCs w:val="24"/>
        </w:rPr>
        <w:t>Dª</w:t>
      </w:r>
      <w:r w:rsidR="00A239FE" w:rsidRPr="009952F9">
        <w:rPr>
          <w:rFonts w:ascii="Arial" w:hAnsi="Arial" w:cs="Arial"/>
          <w:color w:val="000000"/>
          <w:sz w:val="24"/>
          <w:szCs w:val="24"/>
        </w:rPr>
        <w:t xml:space="preserve"> María Ortiz Aguilar,</w:t>
      </w:r>
      <w:r w:rsidR="00B0140D" w:rsidRPr="00B0140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B0140D" w:rsidRPr="00EE29E5">
        <w:rPr>
          <w:rFonts w:ascii="Arial" w:eastAsia="Times New Roman" w:hAnsi="Arial" w:cs="Arial"/>
          <w:sz w:val="24"/>
          <w:szCs w:val="24"/>
          <w:lang w:val="es-ES_tradnl" w:eastAsia="es-ES"/>
        </w:rPr>
        <w:t>Dª María Pilar Canedo Arrillaga</w:t>
      </w:r>
      <w:r w:rsidR="00B0140D">
        <w:rPr>
          <w:rFonts w:ascii="Arial" w:eastAsia="Times New Roman" w:hAnsi="Arial" w:cs="Arial"/>
          <w:sz w:val="24"/>
          <w:szCs w:val="24"/>
          <w:lang w:val="es-ES_tradnl" w:eastAsia="es-ES"/>
        </w:rPr>
        <w:t>,</w:t>
      </w:r>
      <w:r w:rsidR="00A239FE" w:rsidRPr="009952F9">
        <w:rPr>
          <w:rFonts w:ascii="Arial" w:hAnsi="Arial" w:cs="Arial"/>
          <w:color w:val="000000"/>
          <w:sz w:val="24"/>
          <w:szCs w:val="24"/>
        </w:rPr>
        <w:t xml:space="preserve"> </w:t>
      </w:r>
      <w:r w:rsidR="00C94154" w:rsidRPr="009952F9">
        <w:rPr>
          <w:rFonts w:ascii="Arial" w:hAnsi="Arial" w:cs="Arial"/>
          <w:color w:val="000000"/>
          <w:sz w:val="24"/>
          <w:szCs w:val="24"/>
        </w:rPr>
        <w:t>D.</w:t>
      </w:r>
      <w:r w:rsidR="00A239FE" w:rsidRPr="009952F9">
        <w:rPr>
          <w:rFonts w:ascii="Arial" w:hAnsi="Arial" w:cs="Arial"/>
          <w:color w:val="000000"/>
          <w:sz w:val="24"/>
          <w:szCs w:val="24"/>
        </w:rPr>
        <w:t xml:space="preserve"> Bernardo Lorenzo Almendros, </w:t>
      </w:r>
      <w:r w:rsidR="00C94154" w:rsidRPr="009952F9">
        <w:rPr>
          <w:rFonts w:ascii="Arial" w:hAnsi="Arial" w:cs="Arial"/>
          <w:color w:val="000000"/>
          <w:sz w:val="24"/>
          <w:szCs w:val="24"/>
        </w:rPr>
        <w:t>D.</w:t>
      </w:r>
      <w:r w:rsidR="00A239FE" w:rsidRPr="009952F9">
        <w:rPr>
          <w:rFonts w:ascii="Arial" w:hAnsi="Arial" w:cs="Arial"/>
          <w:color w:val="000000"/>
          <w:sz w:val="24"/>
          <w:szCs w:val="24"/>
        </w:rPr>
        <w:t xml:space="preserve"> Xabier Ormaetxea Garai, </w:t>
      </w:r>
      <w:r w:rsidR="00C94154" w:rsidRPr="009952F9">
        <w:rPr>
          <w:rFonts w:ascii="Arial" w:hAnsi="Arial" w:cs="Arial"/>
          <w:color w:val="000000"/>
          <w:sz w:val="24"/>
          <w:szCs w:val="24"/>
        </w:rPr>
        <w:t>Dª</w:t>
      </w:r>
      <w:r w:rsidR="00A239FE" w:rsidRPr="009952F9">
        <w:rPr>
          <w:rFonts w:ascii="Arial" w:hAnsi="Arial" w:cs="Arial"/>
          <w:color w:val="000000"/>
          <w:sz w:val="24"/>
          <w:szCs w:val="24"/>
        </w:rPr>
        <w:t xml:space="preserve"> Pilar Sánchez Núñez, </w:t>
      </w:r>
      <w:r w:rsidR="00B0140D" w:rsidRPr="00EE29E5">
        <w:rPr>
          <w:rFonts w:ascii="Arial" w:eastAsia="Times New Roman" w:hAnsi="Arial" w:cs="Arial"/>
          <w:sz w:val="24"/>
          <w:szCs w:val="24"/>
          <w:lang w:val="es-ES_tradnl" w:eastAsia="es-ES"/>
        </w:rPr>
        <w:t>D. Carlos Aguilar Paredes</w:t>
      </w:r>
      <w:r w:rsidR="00B0140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</w:t>
      </w:r>
      <w:r w:rsidR="00C94154" w:rsidRPr="009952F9">
        <w:rPr>
          <w:rFonts w:ascii="Arial" w:hAnsi="Arial" w:cs="Arial"/>
          <w:color w:val="000000"/>
          <w:sz w:val="24"/>
          <w:szCs w:val="24"/>
        </w:rPr>
        <w:t>D.</w:t>
      </w:r>
      <w:r w:rsidR="00A239FE" w:rsidRPr="009952F9">
        <w:rPr>
          <w:rFonts w:ascii="Arial" w:hAnsi="Arial" w:cs="Arial"/>
          <w:color w:val="000000"/>
          <w:sz w:val="24"/>
          <w:szCs w:val="24"/>
        </w:rPr>
        <w:t xml:space="preserve"> Josep Maria Salas Prat</w:t>
      </w:r>
      <w:r w:rsidR="003F2440">
        <w:rPr>
          <w:rFonts w:ascii="Arial" w:hAnsi="Arial" w:cs="Arial"/>
          <w:color w:val="000000"/>
          <w:sz w:val="24"/>
          <w:szCs w:val="24"/>
        </w:rPr>
        <w:t xml:space="preserve">, </w:t>
      </w:r>
      <w:r w:rsidR="003F2440" w:rsidRPr="003F2440">
        <w:rPr>
          <w:rFonts w:ascii="Arial" w:hAnsi="Arial" w:cs="Arial"/>
          <w:color w:val="000000"/>
          <w:sz w:val="24"/>
          <w:szCs w:val="24"/>
        </w:rPr>
        <w:t>Dª. María Jesús Martín Martínez</w:t>
      </w:r>
      <w:r w:rsidR="003F2440">
        <w:rPr>
          <w:rFonts w:ascii="Arial" w:hAnsi="Arial" w:cs="Arial"/>
          <w:color w:val="000000"/>
          <w:sz w:val="24"/>
          <w:szCs w:val="24"/>
        </w:rPr>
        <w:t>.</w:t>
      </w:r>
    </w:p>
    <w:p w14:paraId="23453945" w14:textId="77777777" w:rsidR="00A0667B" w:rsidRPr="009952F9" w:rsidRDefault="00A0667B" w:rsidP="00161B30">
      <w:pPr>
        <w:pBdr>
          <w:bottom w:val="single" w:sz="6" w:space="12" w:color="F4F4F4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1B2D905" w14:textId="77777777" w:rsidR="00A66BA8" w:rsidRPr="009952F9" w:rsidRDefault="00A66BA8" w:rsidP="00A66BA8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952F9">
        <w:rPr>
          <w:rFonts w:ascii="Arial" w:hAnsi="Arial" w:cs="Arial"/>
          <w:b/>
          <w:color w:val="000000"/>
          <w:sz w:val="24"/>
          <w:szCs w:val="24"/>
        </w:rPr>
        <w:t>Secretari</w:t>
      </w:r>
      <w:r w:rsidR="008D736F" w:rsidRPr="009952F9">
        <w:rPr>
          <w:rFonts w:ascii="Arial" w:hAnsi="Arial" w:cs="Arial"/>
          <w:b/>
          <w:color w:val="000000"/>
          <w:sz w:val="24"/>
          <w:szCs w:val="24"/>
        </w:rPr>
        <w:t>o</w:t>
      </w:r>
      <w:r w:rsidRPr="009952F9">
        <w:rPr>
          <w:rFonts w:ascii="Arial" w:hAnsi="Arial" w:cs="Arial"/>
          <w:b/>
          <w:color w:val="000000"/>
          <w:sz w:val="24"/>
          <w:szCs w:val="24"/>
        </w:rPr>
        <w:t xml:space="preserve"> del Consejo</w:t>
      </w:r>
      <w:r w:rsidRPr="009952F9">
        <w:rPr>
          <w:rFonts w:ascii="Arial" w:hAnsi="Arial" w:cs="Arial"/>
          <w:color w:val="000000"/>
          <w:sz w:val="24"/>
          <w:szCs w:val="24"/>
        </w:rPr>
        <w:t xml:space="preserve">: </w:t>
      </w:r>
      <w:r w:rsidR="00B4185D" w:rsidRPr="00B4185D">
        <w:rPr>
          <w:rFonts w:ascii="Arial" w:hAnsi="Arial" w:cs="Arial"/>
          <w:color w:val="000000"/>
          <w:sz w:val="24"/>
          <w:szCs w:val="24"/>
        </w:rPr>
        <w:t>Miguel Bordiu García- Ovies</w:t>
      </w:r>
      <w:r w:rsidR="00B4185D">
        <w:rPr>
          <w:rFonts w:ascii="Arial" w:hAnsi="Arial" w:cs="Arial"/>
          <w:color w:val="000000"/>
          <w:sz w:val="24"/>
          <w:szCs w:val="24"/>
        </w:rPr>
        <w:t>.</w:t>
      </w:r>
    </w:p>
    <w:p w14:paraId="353C5D33" w14:textId="77777777" w:rsidR="00A66BA8" w:rsidRPr="009952F9" w:rsidRDefault="00A66BA8" w:rsidP="00A66BA8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7D032D5" w14:textId="77777777" w:rsidR="00A66BA8" w:rsidRPr="009952F9" w:rsidRDefault="00A66BA8" w:rsidP="00A66BA8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93B1642" w14:textId="77777777" w:rsidR="00A66BA8" w:rsidRPr="009952F9" w:rsidRDefault="00A66BA8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AD1A5A3" w14:textId="77777777" w:rsidR="00CC52AD" w:rsidRPr="009952F9" w:rsidRDefault="00CC52AD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7CC38E1" w14:textId="77777777" w:rsidR="00CC52AD" w:rsidRPr="009952F9" w:rsidRDefault="00CC52AD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0AEE157" w14:textId="77777777" w:rsidR="00CC52AD" w:rsidRPr="009952F9" w:rsidRDefault="00CC52AD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00772AA" w14:textId="77777777" w:rsidR="000810BE" w:rsidRPr="009952F9" w:rsidRDefault="000810BE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8C6B61B" w14:textId="77777777" w:rsidR="000810BE" w:rsidRPr="009952F9" w:rsidRDefault="000810BE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A4500A7" w14:textId="77777777" w:rsidR="000810BE" w:rsidRPr="009952F9" w:rsidRDefault="000810BE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436CE27" w14:textId="77777777" w:rsidR="00FC099A" w:rsidRPr="009952F9" w:rsidRDefault="00FC099A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58F6C96" w14:textId="77777777" w:rsidR="00A66BA8" w:rsidRPr="009952F9" w:rsidRDefault="00A66BA8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A4575BB" w14:textId="77777777" w:rsidR="00A66BA8" w:rsidRPr="009952F9" w:rsidRDefault="00A66BA8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5C26C77" w14:textId="77777777" w:rsidR="00A66BA8" w:rsidRPr="009952F9" w:rsidRDefault="00A66BA8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EC7C96D" w14:textId="77777777" w:rsidR="00A66BA8" w:rsidRPr="009952F9" w:rsidRDefault="00A66BA8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1873D48" w14:textId="77777777" w:rsidR="00906AC3" w:rsidRPr="009952F9" w:rsidRDefault="00906AC3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C46AF1A" w14:textId="77777777" w:rsidR="00A66BA8" w:rsidRPr="009952F9" w:rsidRDefault="00A66BA8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EB837E9" w14:textId="77777777" w:rsidR="00A66BA8" w:rsidRPr="009952F9" w:rsidRDefault="00A66BA8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C45B9B6" w14:textId="77777777" w:rsidR="00FC099A" w:rsidRPr="009952F9" w:rsidRDefault="00FC099A" w:rsidP="001A3837">
      <w:pPr>
        <w:widowControl w:val="0"/>
        <w:tabs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9F273AD" w14:textId="77777777" w:rsidR="004522EC" w:rsidRDefault="004522EC" w:rsidP="00906AC3">
      <w:pPr>
        <w:pBdr>
          <w:bottom w:val="single" w:sz="6" w:space="1" w:color="auto"/>
        </w:pBdr>
        <w:tabs>
          <w:tab w:val="left" w:pos="8931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754C97B9" w14:textId="77777777" w:rsidR="00EC3B75" w:rsidRPr="009952F9" w:rsidRDefault="00EC3B75" w:rsidP="00906AC3">
      <w:pPr>
        <w:pBdr>
          <w:bottom w:val="single" w:sz="6" w:space="1" w:color="auto"/>
        </w:pBdr>
        <w:tabs>
          <w:tab w:val="left" w:pos="8931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16659948" w14:textId="77777777" w:rsidR="00832F07" w:rsidRPr="009A43F1" w:rsidRDefault="002746D8" w:rsidP="009A43F1">
      <w:pPr>
        <w:pBdr>
          <w:bottom w:val="single" w:sz="6" w:space="1" w:color="auto"/>
        </w:pBdr>
        <w:tabs>
          <w:tab w:val="left" w:pos="8931"/>
        </w:tabs>
        <w:jc w:val="center"/>
        <w:rPr>
          <w:rFonts w:ascii="Arial" w:eastAsia="Arial" w:hAnsi="Arial" w:cs="Arial"/>
          <w:b/>
          <w:sz w:val="24"/>
          <w:szCs w:val="24"/>
        </w:rPr>
      </w:pPr>
      <w:r w:rsidRPr="00832F07">
        <w:rPr>
          <w:rFonts w:ascii="Arial" w:hAnsi="Arial" w:cs="Arial"/>
          <w:b/>
          <w:sz w:val="24"/>
          <w:szCs w:val="24"/>
        </w:rPr>
        <w:t xml:space="preserve">ORDEN DEL DÍA DE LA SESIÓN DE </w:t>
      </w:r>
      <w:r w:rsidR="00B0140D">
        <w:rPr>
          <w:rFonts w:ascii="Arial" w:hAnsi="Arial" w:cs="Arial"/>
          <w:b/>
          <w:sz w:val="24"/>
          <w:szCs w:val="24"/>
        </w:rPr>
        <w:t>1</w:t>
      </w:r>
      <w:r w:rsidR="00291938">
        <w:rPr>
          <w:rFonts w:ascii="Arial" w:hAnsi="Arial" w:cs="Arial"/>
          <w:b/>
          <w:sz w:val="24"/>
          <w:szCs w:val="24"/>
        </w:rPr>
        <w:t>6</w:t>
      </w:r>
      <w:r w:rsidR="00ED6756">
        <w:rPr>
          <w:rFonts w:ascii="Arial" w:hAnsi="Arial" w:cs="Arial"/>
          <w:b/>
          <w:sz w:val="24"/>
          <w:szCs w:val="24"/>
        </w:rPr>
        <w:t xml:space="preserve"> DE </w:t>
      </w:r>
      <w:r w:rsidR="00B0140D">
        <w:rPr>
          <w:rFonts w:ascii="Arial" w:hAnsi="Arial" w:cs="Arial"/>
          <w:b/>
          <w:sz w:val="24"/>
          <w:szCs w:val="24"/>
        </w:rPr>
        <w:t>DICIEMBRE</w:t>
      </w:r>
      <w:r w:rsidR="009A43F1" w:rsidRPr="009952F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11353" w:rsidRPr="00832F07">
        <w:rPr>
          <w:rFonts w:ascii="Arial" w:hAnsi="Arial" w:cs="Arial"/>
          <w:b/>
          <w:bCs/>
          <w:sz w:val="24"/>
          <w:szCs w:val="24"/>
        </w:rPr>
        <w:t xml:space="preserve">DE </w:t>
      </w:r>
      <w:r w:rsidR="00760538" w:rsidRPr="00832F07">
        <w:rPr>
          <w:rFonts w:ascii="Arial" w:hAnsi="Arial" w:cs="Arial"/>
          <w:b/>
          <w:bCs/>
          <w:sz w:val="24"/>
          <w:szCs w:val="24"/>
        </w:rPr>
        <w:t>2022</w:t>
      </w:r>
      <w:bookmarkStart w:id="3" w:name="_Hlk94867013"/>
    </w:p>
    <w:bookmarkEnd w:id="3"/>
    <w:p w14:paraId="52B62969" w14:textId="77777777" w:rsidR="005A1DC9" w:rsidRPr="00ED6756" w:rsidRDefault="005A1DC9" w:rsidP="005A1DC9">
      <w:pPr>
        <w:spacing w:line="240" w:lineRule="auto"/>
        <w:jc w:val="both"/>
        <w:rPr>
          <w:rFonts w:ascii="Arial" w:eastAsia="Arial" w:hAnsi="Arial" w:cs="Arial"/>
          <w:b/>
          <w:bCs/>
          <w:noProof/>
          <w:sz w:val="24"/>
          <w:szCs w:val="24"/>
          <w:lang w:eastAsia="es-ES"/>
        </w:rPr>
      </w:pPr>
    </w:p>
    <w:p w14:paraId="315F7B36" w14:textId="77777777" w:rsidR="00291938" w:rsidRPr="00291938" w:rsidRDefault="00291938" w:rsidP="00291938">
      <w:pPr>
        <w:jc w:val="both"/>
        <w:rPr>
          <w:rFonts w:ascii="Arial" w:eastAsia="Arial" w:hAnsi="Arial" w:cs="Arial"/>
          <w:noProof/>
          <w:sz w:val="24"/>
          <w:szCs w:val="24"/>
        </w:rPr>
      </w:pPr>
      <w:r w:rsidRPr="00291938">
        <w:rPr>
          <w:rFonts w:ascii="Arial" w:eastAsia="Arial" w:hAnsi="Arial" w:cs="Arial"/>
          <w:b/>
          <w:bCs/>
          <w:noProof/>
          <w:sz w:val="24"/>
          <w:szCs w:val="24"/>
        </w:rPr>
        <w:t>1.</w:t>
      </w:r>
      <w:r w:rsidRPr="00291938">
        <w:rPr>
          <w:rFonts w:ascii="Arial" w:eastAsia="Arial" w:hAnsi="Arial" w:cs="Arial"/>
          <w:noProof/>
          <w:sz w:val="24"/>
          <w:szCs w:val="24"/>
        </w:rPr>
        <w:t xml:space="preserve"> </w:t>
      </w:r>
      <w:hyperlink r:id="rId8" w:history="1">
        <w:r w:rsidRPr="00291938">
          <w:rPr>
            <w:rFonts w:ascii="Arial" w:eastAsia="Arial" w:hAnsi="Arial" w:cs="Arial"/>
            <w:noProof/>
            <w:sz w:val="24"/>
            <w:szCs w:val="24"/>
          </w:rPr>
          <w:t>IPN/CNMC/044/22</w:t>
        </w:r>
      </w:hyperlink>
      <w:r w:rsidRPr="00291938">
        <w:rPr>
          <w:rFonts w:ascii="Arial" w:eastAsia="Arial" w:hAnsi="Arial" w:cs="Arial"/>
          <w:noProof/>
          <w:sz w:val="24"/>
          <w:szCs w:val="24"/>
        </w:rPr>
        <w:t xml:space="preserve"> SOLICITUD DE INFORME DE LA SEE. PROYECTO RD POR EL QUE SE MODIFICA EL RD 216/2014, DE 28 DE MARZO, POR EL QUE SE ESTABLECE LA METODOLOGÍA DE CÁLCULO DE LOS PRECIOS VOLUNTARIOS PARA EL PEQUEÑO CONSUMIDOR. </w:t>
      </w:r>
    </w:p>
    <w:p w14:paraId="370686D5" w14:textId="77777777" w:rsidR="00291938" w:rsidRPr="00291938" w:rsidRDefault="00291938" w:rsidP="00291938">
      <w:pPr>
        <w:jc w:val="both"/>
        <w:rPr>
          <w:rFonts w:ascii="Arial" w:eastAsia="Arial" w:hAnsi="Arial" w:cs="Arial"/>
          <w:noProof/>
          <w:sz w:val="24"/>
          <w:szCs w:val="24"/>
        </w:rPr>
      </w:pPr>
      <w:r w:rsidRPr="00291938">
        <w:rPr>
          <w:rFonts w:ascii="Arial" w:eastAsia="Arial" w:hAnsi="Arial" w:cs="Arial"/>
          <w:b/>
          <w:bCs/>
          <w:noProof/>
          <w:sz w:val="24"/>
          <w:szCs w:val="24"/>
        </w:rPr>
        <w:t>2.</w:t>
      </w:r>
      <w:r w:rsidRPr="00291938">
        <w:rPr>
          <w:rFonts w:ascii="Arial" w:eastAsia="Arial" w:hAnsi="Arial" w:cs="Arial"/>
          <w:noProof/>
          <w:sz w:val="24"/>
          <w:szCs w:val="24"/>
        </w:rPr>
        <w:t xml:space="preserve"> </w:t>
      </w:r>
      <w:hyperlink r:id="rId9" w:history="1">
        <w:r w:rsidRPr="00291938">
          <w:rPr>
            <w:rFonts w:ascii="Arial" w:eastAsia="Arial" w:hAnsi="Arial" w:cs="Arial"/>
            <w:noProof/>
            <w:sz w:val="24"/>
            <w:szCs w:val="24"/>
          </w:rPr>
          <w:t>IPN/CNMC/048/22</w:t>
        </w:r>
      </w:hyperlink>
      <w:r w:rsidRPr="00291938">
        <w:rPr>
          <w:rFonts w:ascii="Arial" w:eastAsia="Arial" w:hAnsi="Arial" w:cs="Arial"/>
          <w:noProof/>
          <w:sz w:val="24"/>
          <w:szCs w:val="24"/>
        </w:rPr>
        <w:t xml:space="preserve"> </w:t>
      </w:r>
      <w:bookmarkStart w:id="4" w:name="_Hlk122070845"/>
      <w:r w:rsidRPr="00291938">
        <w:rPr>
          <w:rFonts w:ascii="Arial" w:eastAsia="Arial" w:hAnsi="Arial" w:cs="Arial"/>
          <w:noProof/>
          <w:sz w:val="24"/>
          <w:szCs w:val="24"/>
        </w:rPr>
        <w:t xml:space="preserve">SOLICITUD DE INFORME DE LA SEE. PO PRECIOS DE LOS CARGOS DEL SISTEMA ELÉCTRICO A PARTIR DEL 1 DE ENERO DE 2023. </w:t>
      </w:r>
      <w:bookmarkEnd w:id="4"/>
    </w:p>
    <w:p w14:paraId="106F6669" w14:textId="77777777" w:rsidR="00291938" w:rsidRPr="00291938" w:rsidRDefault="00291938" w:rsidP="00291938">
      <w:pPr>
        <w:tabs>
          <w:tab w:val="left" w:pos="5670"/>
        </w:tabs>
        <w:jc w:val="both"/>
        <w:rPr>
          <w:rFonts w:ascii="Arial" w:eastAsia="Arial" w:hAnsi="Arial" w:cs="Arial"/>
          <w:noProof/>
          <w:sz w:val="24"/>
          <w:szCs w:val="24"/>
        </w:rPr>
      </w:pPr>
      <w:r w:rsidRPr="00291938">
        <w:rPr>
          <w:rFonts w:ascii="Arial" w:eastAsia="Arial" w:hAnsi="Arial" w:cs="Arial"/>
          <w:b/>
          <w:bCs/>
          <w:noProof/>
          <w:sz w:val="24"/>
          <w:szCs w:val="24"/>
        </w:rPr>
        <w:t xml:space="preserve">3. </w:t>
      </w:r>
      <w:hyperlink r:id="rId10" w:history="1">
        <w:r w:rsidRPr="00291938">
          <w:rPr>
            <w:rFonts w:ascii="Arial" w:eastAsia="Arial" w:hAnsi="Arial" w:cs="Arial"/>
            <w:noProof/>
            <w:sz w:val="24"/>
            <w:szCs w:val="24"/>
          </w:rPr>
          <w:t>PA/2023-2024</w:t>
        </w:r>
      </w:hyperlink>
      <w:r w:rsidRPr="00291938">
        <w:rPr>
          <w:rFonts w:ascii="Arial" w:eastAsia="Arial" w:hAnsi="Arial" w:cs="Arial"/>
          <w:noProof/>
          <w:sz w:val="24"/>
          <w:szCs w:val="24"/>
        </w:rPr>
        <w:t xml:space="preserve"> PLAN DE ACTUACIÓN 2023-2024 (BIANUAL). </w:t>
      </w:r>
    </w:p>
    <w:p w14:paraId="1CB87322" w14:textId="77777777" w:rsidR="00291938" w:rsidRDefault="00291938" w:rsidP="00291938">
      <w:pPr>
        <w:jc w:val="both"/>
        <w:rPr>
          <w:rFonts w:ascii="Arial" w:eastAsia="Arial" w:hAnsi="Arial" w:cs="Arial"/>
          <w:b/>
          <w:noProof/>
          <w:color w:val="808080"/>
          <w:sz w:val="24"/>
          <w:szCs w:val="24"/>
        </w:rPr>
      </w:pPr>
      <w:r w:rsidRPr="00F5313E">
        <w:rPr>
          <w:rFonts w:ascii="Arial" w:eastAsia="Arial" w:hAnsi="Arial" w:cs="Arial"/>
          <w:b/>
          <w:bCs/>
          <w:noProof/>
          <w:color w:val="000000"/>
          <w:sz w:val="24"/>
          <w:szCs w:val="24"/>
        </w:rPr>
        <w:t>4. Aprobación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 xml:space="preserve"> del acta de la sesión. </w:t>
      </w:r>
    </w:p>
    <w:p w14:paraId="6B25A089" w14:textId="77777777" w:rsidR="00884040" w:rsidRPr="00884040" w:rsidRDefault="00884040" w:rsidP="00884040">
      <w:pPr>
        <w:jc w:val="both"/>
        <w:rPr>
          <w:rFonts w:ascii="Arial" w:eastAsia="Arial" w:hAnsi="Arial" w:cs="Arial"/>
          <w:b/>
          <w:noProof/>
          <w:sz w:val="24"/>
          <w:szCs w:val="24"/>
          <w:lang w:eastAsia="es-ES"/>
        </w:rPr>
      </w:pPr>
    </w:p>
    <w:p w14:paraId="1D8CA906" w14:textId="77777777" w:rsidR="00C12174" w:rsidRDefault="00C12174" w:rsidP="00C12174">
      <w:pPr>
        <w:jc w:val="both"/>
        <w:rPr>
          <w:rFonts w:ascii="Arial" w:eastAsia="Arial" w:hAnsi="Arial" w:cs="Arial"/>
          <w:b/>
          <w:noProof/>
          <w:color w:val="808080"/>
          <w:sz w:val="24"/>
          <w:szCs w:val="24"/>
          <w:lang w:eastAsia="es-ES"/>
        </w:rPr>
      </w:pPr>
    </w:p>
    <w:p w14:paraId="383D0B65" w14:textId="77777777" w:rsidR="003F2440" w:rsidRDefault="003F2440" w:rsidP="00C12174">
      <w:pPr>
        <w:jc w:val="both"/>
        <w:rPr>
          <w:rFonts w:ascii="Arial" w:eastAsia="Arial" w:hAnsi="Arial" w:cs="Arial"/>
          <w:b/>
          <w:noProof/>
          <w:color w:val="808080"/>
          <w:sz w:val="24"/>
          <w:szCs w:val="24"/>
          <w:lang w:eastAsia="es-ES"/>
        </w:rPr>
      </w:pPr>
    </w:p>
    <w:p w14:paraId="18EAEEB8" w14:textId="77777777" w:rsidR="003F2440" w:rsidRDefault="003F2440" w:rsidP="00C12174">
      <w:pPr>
        <w:jc w:val="both"/>
        <w:rPr>
          <w:rFonts w:ascii="Arial" w:eastAsia="Arial" w:hAnsi="Arial" w:cs="Arial"/>
          <w:b/>
          <w:noProof/>
          <w:color w:val="808080"/>
          <w:sz w:val="24"/>
          <w:szCs w:val="24"/>
          <w:lang w:eastAsia="es-ES"/>
        </w:rPr>
      </w:pPr>
    </w:p>
    <w:p w14:paraId="07D4D832" w14:textId="77777777" w:rsidR="003F2440" w:rsidRDefault="003F2440" w:rsidP="00C12174">
      <w:pPr>
        <w:jc w:val="both"/>
        <w:rPr>
          <w:rFonts w:ascii="Arial" w:eastAsia="Arial" w:hAnsi="Arial" w:cs="Arial"/>
          <w:b/>
          <w:noProof/>
          <w:color w:val="808080"/>
          <w:sz w:val="24"/>
          <w:szCs w:val="24"/>
          <w:lang w:eastAsia="es-ES"/>
        </w:rPr>
      </w:pPr>
    </w:p>
    <w:p w14:paraId="0B76B75B" w14:textId="77777777" w:rsidR="00291938" w:rsidRDefault="00291938" w:rsidP="00C12174">
      <w:pPr>
        <w:jc w:val="both"/>
        <w:rPr>
          <w:rFonts w:ascii="Arial" w:eastAsia="Arial" w:hAnsi="Arial" w:cs="Arial"/>
          <w:b/>
          <w:noProof/>
          <w:color w:val="808080"/>
          <w:sz w:val="24"/>
          <w:szCs w:val="24"/>
          <w:lang w:eastAsia="es-ES"/>
        </w:rPr>
      </w:pPr>
    </w:p>
    <w:p w14:paraId="6464D295" w14:textId="77777777" w:rsidR="00291938" w:rsidRDefault="00291938" w:rsidP="00C12174">
      <w:pPr>
        <w:jc w:val="both"/>
        <w:rPr>
          <w:rFonts w:ascii="Arial" w:eastAsia="Arial" w:hAnsi="Arial" w:cs="Arial"/>
          <w:b/>
          <w:noProof/>
          <w:color w:val="808080"/>
          <w:sz w:val="24"/>
          <w:szCs w:val="24"/>
          <w:lang w:eastAsia="es-ES"/>
        </w:rPr>
      </w:pPr>
    </w:p>
    <w:p w14:paraId="0AEF84A2" w14:textId="77777777" w:rsidR="00291938" w:rsidRDefault="00291938" w:rsidP="00C12174">
      <w:pPr>
        <w:jc w:val="both"/>
        <w:rPr>
          <w:rFonts w:ascii="Arial" w:eastAsia="Arial" w:hAnsi="Arial" w:cs="Arial"/>
          <w:b/>
          <w:noProof/>
          <w:color w:val="808080"/>
          <w:sz w:val="24"/>
          <w:szCs w:val="24"/>
          <w:lang w:eastAsia="es-ES"/>
        </w:rPr>
      </w:pPr>
    </w:p>
    <w:p w14:paraId="21C000E9" w14:textId="77777777" w:rsidR="00291938" w:rsidRDefault="00291938" w:rsidP="00C12174">
      <w:pPr>
        <w:jc w:val="both"/>
        <w:rPr>
          <w:rFonts w:ascii="Arial" w:eastAsia="Arial" w:hAnsi="Arial" w:cs="Arial"/>
          <w:b/>
          <w:noProof/>
          <w:color w:val="808080"/>
          <w:sz w:val="24"/>
          <w:szCs w:val="24"/>
          <w:lang w:eastAsia="es-ES"/>
        </w:rPr>
      </w:pPr>
    </w:p>
    <w:p w14:paraId="5DEFBE1D" w14:textId="77777777" w:rsidR="00291938" w:rsidRDefault="00291938" w:rsidP="00C12174">
      <w:pPr>
        <w:jc w:val="both"/>
        <w:rPr>
          <w:rFonts w:ascii="Arial" w:eastAsia="Arial" w:hAnsi="Arial" w:cs="Arial"/>
          <w:b/>
          <w:noProof/>
          <w:color w:val="808080"/>
          <w:sz w:val="24"/>
          <w:szCs w:val="24"/>
          <w:lang w:eastAsia="es-ES"/>
        </w:rPr>
      </w:pPr>
    </w:p>
    <w:p w14:paraId="515D45B6" w14:textId="77777777" w:rsidR="00291938" w:rsidRDefault="00291938" w:rsidP="00C12174">
      <w:pPr>
        <w:jc w:val="both"/>
        <w:rPr>
          <w:rFonts w:ascii="Arial" w:eastAsia="Arial" w:hAnsi="Arial" w:cs="Arial"/>
          <w:b/>
          <w:noProof/>
          <w:color w:val="808080"/>
          <w:sz w:val="24"/>
          <w:szCs w:val="24"/>
          <w:lang w:eastAsia="es-ES"/>
        </w:rPr>
      </w:pPr>
    </w:p>
    <w:p w14:paraId="02483588" w14:textId="77777777" w:rsidR="00291938" w:rsidRDefault="00291938" w:rsidP="00C12174">
      <w:pPr>
        <w:jc w:val="both"/>
        <w:rPr>
          <w:rFonts w:ascii="Arial" w:eastAsia="Arial" w:hAnsi="Arial" w:cs="Arial"/>
          <w:b/>
          <w:noProof/>
          <w:color w:val="808080"/>
          <w:sz w:val="24"/>
          <w:szCs w:val="24"/>
          <w:lang w:eastAsia="es-ES"/>
        </w:rPr>
      </w:pPr>
    </w:p>
    <w:p w14:paraId="273A50CA" w14:textId="77777777" w:rsidR="00291938" w:rsidRDefault="00291938" w:rsidP="00C12174">
      <w:pPr>
        <w:jc w:val="both"/>
        <w:rPr>
          <w:rFonts w:ascii="Arial" w:eastAsia="Arial" w:hAnsi="Arial" w:cs="Arial"/>
          <w:b/>
          <w:noProof/>
          <w:color w:val="808080"/>
          <w:sz w:val="24"/>
          <w:szCs w:val="24"/>
          <w:lang w:eastAsia="es-ES"/>
        </w:rPr>
      </w:pPr>
    </w:p>
    <w:p w14:paraId="033A1993" w14:textId="77777777" w:rsidR="00291938" w:rsidRDefault="00291938" w:rsidP="00C12174">
      <w:pPr>
        <w:jc w:val="both"/>
        <w:rPr>
          <w:rFonts w:ascii="Arial" w:eastAsia="Arial" w:hAnsi="Arial" w:cs="Arial"/>
          <w:b/>
          <w:noProof/>
          <w:color w:val="808080"/>
          <w:sz w:val="24"/>
          <w:szCs w:val="24"/>
          <w:lang w:eastAsia="es-ES"/>
        </w:rPr>
      </w:pPr>
    </w:p>
    <w:p w14:paraId="66F3CBC1" w14:textId="77777777" w:rsidR="00291938" w:rsidRDefault="00291938" w:rsidP="00C12174">
      <w:pPr>
        <w:jc w:val="both"/>
        <w:rPr>
          <w:rFonts w:ascii="Arial" w:eastAsia="Arial" w:hAnsi="Arial" w:cs="Arial"/>
          <w:b/>
          <w:noProof/>
          <w:color w:val="808080"/>
          <w:sz w:val="24"/>
          <w:szCs w:val="24"/>
          <w:lang w:eastAsia="es-ES"/>
        </w:rPr>
      </w:pPr>
    </w:p>
    <w:p w14:paraId="31DCA387" w14:textId="77777777" w:rsidR="00291938" w:rsidRDefault="00291938" w:rsidP="00C12174">
      <w:pPr>
        <w:jc w:val="both"/>
        <w:rPr>
          <w:rFonts w:ascii="Arial" w:eastAsia="Arial" w:hAnsi="Arial" w:cs="Arial"/>
          <w:b/>
          <w:noProof/>
          <w:color w:val="808080"/>
          <w:sz w:val="24"/>
          <w:szCs w:val="24"/>
          <w:lang w:eastAsia="es-ES"/>
        </w:rPr>
      </w:pPr>
    </w:p>
    <w:p w14:paraId="787A388C" w14:textId="77777777" w:rsidR="00291938" w:rsidRPr="00C12174" w:rsidRDefault="00291938" w:rsidP="00C12174">
      <w:pPr>
        <w:jc w:val="both"/>
        <w:rPr>
          <w:rFonts w:ascii="Arial" w:eastAsia="Arial" w:hAnsi="Arial" w:cs="Arial"/>
          <w:b/>
          <w:noProof/>
          <w:color w:val="808080"/>
          <w:sz w:val="24"/>
          <w:szCs w:val="24"/>
          <w:lang w:eastAsia="es-ES"/>
        </w:rPr>
      </w:pPr>
    </w:p>
    <w:p w14:paraId="03D85025" w14:textId="77777777" w:rsidR="00DB2326" w:rsidRDefault="00DB2326" w:rsidP="00361B4C">
      <w:pPr>
        <w:tabs>
          <w:tab w:val="left" w:pos="893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874388" w14:textId="77777777" w:rsidR="00DB2326" w:rsidRDefault="00DB2326" w:rsidP="00361B4C">
      <w:pPr>
        <w:tabs>
          <w:tab w:val="left" w:pos="893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C3672B4" w14:textId="77777777" w:rsidR="00A166B1" w:rsidRPr="009952F9" w:rsidRDefault="00A166B1" w:rsidP="00361B4C">
      <w:pPr>
        <w:tabs>
          <w:tab w:val="left" w:pos="893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52F9">
        <w:rPr>
          <w:rFonts w:ascii="Arial" w:hAnsi="Arial" w:cs="Arial"/>
          <w:b/>
          <w:sz w:val="24"/>
          <w:szCs w:val="24"/>
        </w:rPr>
        <w:t xml:space="preserve">RELACIÓN DE ACUERDOS ADOPTADOS EN LA </w:t>
      </w:r>
      <w:r w:rsidR="002746D8" w:rsidRPr="009952F9">
        <w:rPr>
          <w:rFonts w:ascii="Arial" w:hAnsi="Arial" w:cs="Arial"/>
          <w:b/>
          <w:sz w:val="24"/>
          <w:szCs w:val="24"/>
        </w:rPr>
        <w:br/>
      </w:r>
      <w:r w:rsidRPr="009952F9">
        <w:rPr>
          <w:rFonts w:ascii="Arial" w:hAnsi="Arial" w:cs="Arial"/>
          <w:b/>
          <w:sz w:val="24"/>
          <w:szCs w:val="24"/>
        </w:rPr>
        <w:t>SESIÓN</w:t>
      </w:r>
      <w:r w:rsidR="002746D8" w:rsidRPr="009952F9">
        <w:rPr>
          <w:rFonts w:ascii="Arial" w:hAnsi="Arial" w:cs="Arial"/>
          <w:b/>
          <w:sz w:val="24"/>
          <w:szCs w:val="24"/>
        </w:rPr>
        <w:t xml:space="preserve"> DE </w:t>
      </w:r>
      <w:r w:rsidR="00B0140D">
        <w:rPr>
          <w:rFonts w:ascii="Arial" w:hAnsi="Arial" w:cs="Arial"/>
          <w:b/>
          <w:sz w:val="24"/>
          <w:szCs w:val="24"/>
        </w:rPr>
        <w:t>1</w:t>
      </w:r>
      <w:r w:rsidR="00291938">
        <w:rPr>
          <w:rFonts w:ascii="Arial" w:hAnsi="Arial" w:cs="Arial"/>
          <w:b/>
          <w:sz w:val="24"/>
          <w:szCs w:val="24"/>
        </w:rPr>
        <w:t>6</w:t>
      </w:r>
      <w:r w:rsidR="00B0140D">
        <w:rPr>
          <w:rFonts w:ascii="Arial" w:hAnsi="Arial" w:cs="Arial"/>
          <w:b/>
          <w:sz w:val="24"/>
          <w:szCs w:val="24"/>
        </w:rPr>
        <w:t xml:space="preserve"> </w:t>
      </w:r>
      <w:r w:rsidR="00ED6756">
        <w:rPr>
          <w:rFonts w:ascii="Arial" w:hAnsi="Arial" w:cs="Arial"/>
          <w:b/>
          <w:sz w:val="24"/>
          <w:szCs w:val="24"/>
        </w:rPr>
        <w:t xml:space="preserve">DE </w:t>
      </w:r>
      <w:r w:rsidR="00B0140D">
        <w:rPr>
          <w:rFonts w:ascii="Arial" w:hAnsi="Arial" w:cs="Arial"/>
          <w:b/>
          <w:sz w:val="24"/>
          <w:szCs w:val="24"/>
        </w:rPr>
        <w:t>DICIEMBRE</w:t>
      </w:r>
      <w:r w:rsidR="00D879F8" w:rsidRPr="009952F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11353" w:rsidRPr="009952F9">
        <w:rPr>
          <w:rFonts w:ascii="Arial" w:hAnsi="Arial" w:cs="Arial"/>
          <w:b/>
          <w:bCs/>
          <w:color w:val="000000"/>
          <w:sz w:val="24"/>
          <w:szCs w:val="24"/>
        </w:rPr>
        <w:t>DE 202</w:t>
      </w:r>
      <w:r w:rsidR="00582F44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14:paraId="1FDB2302" w14:textId="77777777" w:rsidR="002746D8" w:rsidRPr="009952F9" w:rsidRDefault="002746D8" w:rsidP="002746D8">
      <w:pPr>
        <w:pBdr>
          <w:bottom w:val="single" w:sz="6" w:space="1" w:color="auto"/>
        </w:pBdr>
        <w:tabs>
          <w:tab w:val="left" w:pos="893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DABF5F" w14:textId="77777777" w:rsidR="00256566" w:rsidRPr="00D879F8" w:rsidRDefault="00256566" w:rsidP="00D879F8">
      <w:pPr>
        <w:ind w:left="426"/>
        <w:jc w:val="both"/>
        <w:rPr>
          <w:rFonts w:ascii="Arial" w:eastAsia="Arial" w:hAnsi="Arial" w:cs="Arial"/>
          <w:bCs/>
          <w:noProof/>
          <w:sz w:val="24"/>
          <w:szCs w:val="24"/>
          <w:lang w:eastAsia="es-ES"/>
        </w:rPr>
      </w:pPr>
      <w:bookmarkStart w:id="5" w:name="_Hlk70320685"/>
    </w:p>
    <w:p w14:paraId="46EC6977" w14:textId="77777777" w:rsidR="00291938" w:rsidRPr="00397264" w:rsidRDefault="006D4647" w:rsidP="00397264">
      <w:pPr>
        <w:numPr>
          <w:ilvl w:val="0"/>
          <w:numId w:val="27"/>
        </w:numPr>
        <w:tabs>
          <w:tab w:val="num" w:pos="0"/>
        </w:tabs>
        <w:ind w:left="0"/>
        <w:jc w:val="both"/>
        <w:rPr>
          <w:rFonts w:ascii="Arial" w:eastAsia="Arial" w:hAnsi="Arial" w:cs="Arial"/>
          <w:noProof/>
          <w:sz w:val="24"/>
          <w:szCs w:val="24"/>
        </w:rPr>
      </w:pPr>
      <w:bookmarkStart w:id="6" w:name="_Hlk125526597"/>
      <w:bookmarkEnd w:id="5"/>
      <w:r w:rsidRPr="00397264">
        <w:rPr>
          <w:rFonts w:ascii="Arial" w:eastAsia="Arial" w:hAnsi="Arial" w:cs="Arial"/>
          <w:noProof/>
          <w:sz w:val="24"/>
          <w:szCs w:val="24"/>
        </w:rPr>
        <w:t xml:space="preserve">Aprobación </w:t>
      </w:r>
      <w:bookmarkEnd w:id="6"/>
      <w:r w:rsidR="00B0140D" w:rsidRPr="00397264">
        <w:rPr>
          <w:rFonts w:ascii="Arial" w:eastAsia="Arial" w:hAnsi="Arial" w:cs="Arial"/>
          <w:noProof/>
          <w:sz w:val="24"/>
          <w:szCs w:val="24"/>
        </w:rPr>
        <w:t xml:space="preserve">del Informe </w:t>
      </w:r>
      <w:r w:rsidR="00291938" w:rsidRPr="00397264">
        <w:rPr>
          <w:rFonts w:ascii="Arial" w:eastAsia="Arial" w:hAnsi="Arial" w:cs="Arial"/>
          <w:noProof/>
          <w:sz w:val="24"/>
          <w:szCs w:val="24"/>
        </w:rPr>
        <w:t xml:space="preserve">al proyecto de </w:t>
      </w:r>
      <w:bookmarkStart w:id="7" w:name="_Hlk122070050"/>
      <w:r w:rsidR="00291938" w:rsidRPr="00397264">
        <w:rPr>
          <w:rFonts w:ascii="Arial" w:eastAsia="Arial" w:hAnsi="Arial" w:cs="Arial"/>
          <w:noProof/>
          <w:sz w:val="24"/>
          <w:szCs w:val="24"/>
        </w:rPr>
        <w:t xml:space="preserve">Real Decreto </w:t>
      </w:r>
      <w:bookmarkEnd w:id="7"/>
      <w:r w:rsidR="00291938" w:rsidRPr="00397264">
        <w:rPr>
          <w:rFonts w:ascii="Arial" w:eastAsia="Arial" w:hAnsi="Arial" w:cs="Arial"/>
          <w:noProof/>
          <w:sz w:val="24"/>
          <w:szCs w:val="24"/>
        </w:rPr>
        <w:t xml:space="preserve">por el que se modifica el Real Decreto 216/2014, de 28 de marzo, por el que se establece la metodología de cálculo de los precios voluntarios para el pequeño consumidor de energía eléctrica y su régimen jurídico de contratación, para la indexación del PVPC a señales a plazo y reducción de su volatilidad. </w:t>
      </w:r>
      <w:hyperlink r:id="rId11" w:history="1">
        <w:r w:rsidR="00291938" w:rsidRPr="00AC6C4D">
          <w:rPr>
            <w:rStyle w:val="Hipervnculo"/>
            <w:rFonts w:ascii="Arial" w:eastAsia="Arial" w:hAnsi="Arial" w:cs="Arial"/>
            <w:noProof/>
            <w:sz w:val="24"/>
            <w:szCs w:val="24"/>
          </w:rPr>
          <w:t>IPN/CNMC/044/22.</w:t>
        </w:r>
      </w:hyperlink>
    </w:p>
    <w:p w14:paraId="7696DEC8" w14:textId="77777777" w:rsidR="006D4647" w:rsidRDefault="006D4647" w:rsidP="006D4647">
      <w:pPr>
        <w:spacing w:line="360" w:lineRule="auto"/>
        <w:jc w:val="both"/>
        <w:rPr>
          <w:rFonts w:ascii="Arial" w:eastAsia="Arial" w:hAnsi="Arial" w:cs="Arial"/>
          <w:noProof/>
          <w:sz w:val="24"/>
          <w:szCs w:val="24"/>
        </w:rPr>
      </w:pPr>
      <w:bookmarkStart w:id="8" w:name="_Hlk94163840"/>
      <w:bookmarkStart w:id="9" w:name="_Hlk109817258"/>
      <w:bookmarkStart w:id="10" w:name="_Hlk115254683"/>
    </w:p>
    <w:p w14:paraId="14ED95B8" w14:textId="77777777" w:rsidR="006D4647" w:rsidRPr="00987840" w:rsidRDefault="006D4647" w:rsidP="006D4647">
      <w:pPr>
        <w:spacing w:line="360" w:lineRule="auto"/>
        <w:jc w:val="both"/>
        <w:rPr>
          <w:rFonts w:ascii="Arial" w:eastAsia="Arial" w:hAnsi="Arial" w:cs="Arial"/>
          <w:noProof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t>El resto de puntos fueron conocidos o pospuestos.</w:t>
      </w:r>
    </w:p>
    <w:p w14:paraId="79957F71" w14:textId="77777777" w:rsidR="006D4647" w:rsidRDefault="006D4647" w:rsidP="006D46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7471CD1" w14:textId="77777777" w:rsidR="006D4647" w:rsidRPr="00987840" w:rsidRDefault="006D4647" w:rsidP="006D46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E29670C" w14:textId="77777777" w:rsidR="006D4647" w:rsidRPr="00987840" w:rsidRDefault="006D4647" w:rsidP="006D4647">
      <w:pPr>
        <w:pStyle w:val="TTULOFUERADENDICECOLOR"/>
        <w:spacing w:before="0" w:after="200" w:line="360" w:lineRule="auto"/>
        <w:rPr>
          <w:b w:val="0"/>
          <w:bCs/>
          <w:color w:val="auto"/>
          <w:sz w:val="24"/>
        </w:rPr>
      </w:pPr>
    </w:p>
    <w:bookmarkEnd w:id="8"/>
    <w:bookmarkEnd w:id="9"/>
    <w:bookmarkEnd w:id="10"/>
    <w:p w14:paraId="15633192" w14:textId="77777777" w:rsidR="006D4647" w:rsidRPr="002F2B31" w:rsidRDefault="006D4647" w:rsidP="006D4647">
      <w:pPr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6D4647" w:rsidRPr="002F2B31" w:rsidSect="00AC7E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18" w:right="1275" w:bottom="600" w:left="1276" w:header="426" w:footer="2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142C" w14:textId="77777777" w:rsidR="005C0636" w:rsidRDefault="005C0636">
      <w:pPr>
        <w:spacing w:after="0" w:line="240" w:lineRule="auto"/>
      </w:pPr>
      <w:r>
        <w:separator/>
      </w:r>
    </w:p>
  </w:endnote>
  <w:endnote w:type="continuationSeparator" w:id="0">
    <w:p w14:paraId="1767E287" w14:textId="77777777" w:rsidR="005C0636" w:rsidRDefault="005C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5DF2" w14:textId="77777777" w:rsidR="00CE2588" w:rsidRDefault="00CE25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38" w:type="dxa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4"/>
      <w:gridCol w:w="5824"/>
      <w:gridCol w:w="1180"/>
    </w:tblGrid>
    <w:tr w:rsidR="00861811" w:rsidRPr="00D9153D" w14:paraId="76A1576A" w14:textId="77777777" w:rsidTr="00861811">
      <w:trPr>
        <w:trHeight w:val="421"/>
        <w:jc w:val="center"/>
      </w:trPr>
      <w:tc>
        <w:tcPr>
          <w:tcW w:w="2234" w:type="dxa"/>
        </w:tcPr>
        <w:p w14:paraId="1566297A" w14:textId="77777777" w:rsidR="00861811" w:rsidRPr="00D9153D" w:rsidRDefault="00861811" w:rsidP="00861811">
          <w:pPr>
            <w:pStyle w:val="Piedepgina"/>
            <w:tabs>
              <w:tab w:val="center" w:pos="4678"/>
              <w:tab w:val="right" w:pos="9355"/>
            </w:tabs>
            <w:ind w:right="-525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  </w:t>
          </w:r>
        </w:p>
      </w:tc>
      <w:tc>
        <w:tcPr>
          <w:tcW w:w="5824" w:type="dxa"/>
        </w:tcPr>
        <w:p w14:paraId="0B51E991" w14:textId="77777777" w:rsidR="00861811" w:rsidRPr="00861811" w:rsidRDefault="00861811" w:rsidP="00861811">
          <w:pPr>
            <w:tabs>
              <w:tab w:val="center" w:pos="4466"/>
              <w:tab w:val="right" w:pos="8504"/>
            </w:tabs>
            <w:spacing w:after="0" w:line="240" w:lineRule="auto"/>
            <w:ind w:left="-1913" w:right="-70" w:hanging="142"/>
            <w:jc w:val="center"/>
            <w:rPr>
              <w:rFonts w:cs="Arial"/>
              <w:color w:val="000000"/>
              <w:sz w:val="16"/>
              <w:szCs w:val="16"/>
            </w:rPr>
          </w:pPr>
          <w:r>
            <w:rPr>
              <w:rFonts w:cs="Arial"/>
              <w:color w:val="000000"/>
              <w:sz w:val="16"/>
              <w:szCs w:val="16"/>
            </w:rPr>
            <w:t xml:space="preserve">    Comisión</w:t>
          </w:r>
          <w:r w:rsidRPr="00861811">
            <w:rPr>
              <w:rFonts w:cs="Arial"/>
              <w:color w:val="000000"/>
              <w:sz w:val="16"/>
              <w:szCs w:val="16"/>
            </w:rPr>
            <w:t xml:space="preserve"> Nacional de los Mercados y la Competencia</w:t>
          </w:r>
        </w:p>
        <w:p w14:paraId="607A14A6" w14:textId="77777777" w:rsidR="00861811" w:rsidRPr="00861811" w:rsidRDefault="00861811" w:rsidP="00861811">
          <w:pPr>
            <w:tabs>
              <w:tab w:val="center" w:pos="4466"/>
              <w:tab w:val="right" w:pos="8504"/>
            </w:tabs>
            <w:spacing w:after="0" w:line="240" w:lineRule="auto"/>
            <w:ind w:left="-1913" w:right="-70" w:hanging="142"/>
            <w:jc w:val="center"/>
            <w:rPr>
              <w:rFonts w:cs="Arial"/>
              <w:color w:val="000000"/>
              <w:sz w:val="16"/>
              <w:szCs w:val="16"/>
            </w:rPr>
          </w:pPr>
          <w:r w:rsidRPr="00861811">
            <w:rPr>
              <w:rFonts w:cs="Arial"/>
              <w:color w:val="000000"/>
              <w:sz w:val="16"/>
              <w:szCs w:val="16"/>
            </w:rPr>
            <w:t>C/ Barquillo, 5 – 28004 Madrid - C/ Bolivia, 56 – 08018 Barcelona</w:t>
          </w:r>
        </w:p>
        <w:p w14:paraId="46770E41" w14:textId="77777777" w:rsidR="00861811" w:rsidRPr="00D9153D" w:rsidRDefault="00861811" w:rsidP="00861811">
          <w:pPr>
            <w:pStyle w:val="Piedepgina"/>
            <w:tabs>
              <w:tab w:val="clear" w:pos="4252"/>
              <w:tab w:val="center" w:pos="4466"/>
            </w:tabs>
            <w:spacing w:after="0"/>
            <w:ind w:right="-70"/>
            <w:rPr>
              <w:rFonts w:cs="Arial"/>
              <w:sz w:val="16"/>
              <w:szCs w:val="16"/>
            </w:rPr>
          </w:pPr>
          <w:r>
            <w:t xml:space="preserve">               </w:t>
          </w:r>
          <w:hyperlink r:id="rId1" w:history="1">
            <w:r w:rsidRPr="00861811">
              <w:rPr>
                <w:rFonts w:cs="Arial"/>
                <w:color w:val="0563C1"/>
                <w:sz w:val="16"/>
                <w:szCs w:val="16"/>
                <w:u w:val="single"/>
              </w:rPr>
              <w:t>www.cnmc.es</w:t>
            </w:r>
          </w:hyperlink>
          <w:r w:rsidRPr="00861811">
            <w:rPr>
              <w:rFonts w:cs="Arial"/>
              <w:color w:val="000000"/>
              <w:sz w:val="16"/>
              <w:szCs w:val="16"/>
            </w:rPr>
            <w:t xml:space="preserve">  </w:t>
          </w:r>
          <w:hyperlink r:id="rId2" w:history="1">
            <w:r w:rsidRPr="00861811">
              <w:rPr>
                <w:rFonts w:cs="Arial"/>
                <w:color w:val="0563C1"/>
                <w:sz w:val="16"/>
                <w:szCs w:val="16"/>
                <w:u w:val="single"/>
              </w:rPr>
              <w:t>sede electrónica</w:t>
            </w:r>
          </w:hyperlink>
        </w:p>
      </w:tc>
      <w:tc>
        <w:tcPr>
          <w:tcW w:w="1180" w:type="dxa"/>
        </w:tcPr>
        <w:p w14:paraId="606AA74E" w14:textId="77777777" w:rsidR="00861811" w:rsidRPr="00D9153D" w:rsidRDefault="00861811" w:rsidP="00861811">
          <w:pPr>
            <w:pStyle w:val="Piedepgina"/>
            <w:tabs>
              <w:tab w:val="center" w:pos="4678"/>
              <w:tab w:val="right" w:pos="9355"/>
            </w:tabs>
            <w:ind w:right="-70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napToGrid w:val="0"/>
              <w:sz w:val="14"/>
              <w:szCs w:val="14"/>
            </w:rPr>
            <w:t xml:space="preserve">    </w:t>
          </w:r>
          <w:r w:rsidRPr="00D9153D">
            <w:rPr>
              <w:rFonts w:cs="Arial"/>
              <w:snapToGrid w:val="0"/>
              <w:sz w:val="14"/>
              <w:szCs w:val="14"/>
            </w:rPr>
            <w:t xml:space="preserve"> Página </w:t>
          </w:r>
          <w:r w:rsidRPr="00D9153D">
            <w:rPr>
              <w:rFonts w:cs="Arial"/>
              <w:snapToGrid w:val="0"/>
              <w:sz w:val="14"/>
              <w:szCs w:val="14"/>
            </w:rPr>
            <w:fldChar w:fldCharType="begin"/>
          </w:r>
          <w:r w:rsidRPr="00D9153D">
            <w:rPr>
              <w:rFonts w:cs="Arial"/>
              <w:snapToGrid w:val="0"/>
              <w:sz w:val="14"/>
              <w:szCs w:val="14"/>
            </w:rPr>
            <w:instrText xml:space="preserve"> PAGE </w:instrText>
          </w:r>
          <w:r w:rsidRPr="00D9153D">
            <w:rPr>
              <w:rFonts w:cs="Arial"/>
              <w:snapToGrid w:val="0"/>
              <w:sz w:val="14"/>
              <w:szCs w:val="14"/>
            </w:rPr>
            <w:fldChar w:fldCharType="separate"/>
          </w:r>
          <w:r w:rsidR="00CC3494">
            <w:rPr>
              <w:rFonts w:cs="Arial"/>
              <w:noProof/>
              <w:snapToGrid w:val="0"/>
              <w:sz w:val="14"/>
              <w:szCs w:val="14"/>
            </w:rPr>
            <w:t>1</w:t>
          </w:r>
          <w:r w:rsidRPr="00D9153D">
            <w:rPr>
              <w:rFonts w:cs="Arial"/>
              <w:snapToGrid w:val="0"/>
              <w:sz w:val="14"/>
              <w:szCs w:val="14"/>
            </w:rPr>
            <w:fldChar w:fldCharType="end"/>
          </w:r>
          <w:r w:rsidRPr="00D9153D">
            <w:rPr>
              <w:rFonts w:cs="Arial"/>
              <w:snapToGrid w:val="0"/>
              <w:sz w:val="14"/>
              <w:szCs w:val="14"/>
            </w:rPr>
            <w:t xml:space="preserve"> de </w:t>
          </w:r>
          <w:r w:rsidRPr="00D9153D">
            <w:rPr>
              <w:rFonts w:cs="Arial"/>
              <w:snapToGrid w:val="0"/>
              <w:sz w:val="14"/>
              <w:szCs w:val="14"/>
            </w:rPr>
            <w:fldChar w:fldCharType="begin"/>
          </w:r>
          <w:r w:rsidRPr="00D9153D">
            <w:rPr>
              <w:rFonts w:cs="Arial"/>
              <w:snapToGrid w:val="0"/>
              <w:sz w:val="14"/>
              <w:szCs w:val="14"/>
            </w:rPr>
            <w:instrText xml:space="preserve"> NUMPAGES </w:instrText>
          </w:r>
          <w:r w:rsidRPr="00D9153D">
            <w:rPr>
              <w:rFonts w:cs="Arial"/>
              <w:snapToGrid w:val="0"/>
              <w:sz w:val="14"/>
              <w:szCs w:val="14"/>
            </w:rPr>
            <w:fldChar w:fldCharType="separate"/>
          </w:r>
          <w:r w:rsidR="00CC3494">
            <w:rPr>
              <w:rFonts w:cs="Arial"/>
              <w:noProof/>
              <w:snapToGrid w:val="0"/>
              <w:sz w:val="14"/>
              <w:szCs w:val="14"/>
            </w:rPr>
            <w:t>3</w:t>
          </w:r>
          <w:r w:rsidRPr="00D9153D">
            <w:rPr>
              <w:rFonts w:cs="Arial"/>
              <w:snapToGrid w:val="0"/>
              <w:sz w:val="14"/>
              <w:szCs w:val="14"/>
            </w:rPr>
            <w:fldChar w:fldCharType="end"/>
          </w:r>
        </w:p>
      </w:tc>
    </w:tr>
  </w:tbl>
  <w:p w14:paraId="26A375EB" w14:textId="77777777" w:rsidR="00D9364D" w:rsidRDefault="00D9364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FC2F" w14:textId="77777777" w:rsidR="00CE2588" w:rsidRDefault="00CE25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6B68" w14:textId="77777777" w:rsidR="005C0636" w:rsidRDefault="005C0636">
      <w:pPr>
        <w:spacing w:after="0" w:line="240" w:lineRule="auto"/>
      </w:pPr>
      <w:r>
        <w:separator/>
      </w:r>
    </w:p>
  </w:footnote>
  <w:footnote w:type="continuationSeparator" w:id="0">
    <w:p w14:paraId="36A32B15" w14:textId="77777777" w:rsidR="005C0636" w:rsidRDefault="005C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F5C2" w14:textId="77777777" w:rsidR="00CE2588" w:rsidRDefault="00CE25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7AC9" w14:textId="77777777" w:rsidR="00D9364D" w:rsidRDefault="00D9364D">
    <w:pPr>
      <w:pStyle w:val="Encabezado"/>
    </w:pPr>
    <w:r w:rsidRPr="00B66000">
      <w:pict w14:anchorId="11A74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2pt;height:40.8pt">
          <v:imagedata r:id="rId1" o:title="Logo decidid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7A03" w14:textId="77777777" w:rsidR="00CE2588" w:rsidRDefault="00CE25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7143"/>
    <w:multiLevelType w:val="hybridMultilevel"/>
    <w:tmpl w:val="BDC49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01A"/>
    <w:multiLevelType w:val="multilevel"/>
    <w:tmpl w:val="722A0B56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B4B7C64"/>
    <w:multiLevelType w:val="multilevel"/>
    <w:tmpl w:val="722A0B56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B5F7B9C"/>
    <w:multiLevelType w:val="hybridMultilevel"/>
    <w:tmpl w:val="50E25E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2C610A"/>
    <w:multiLevelType w:val="hybridMultilevel"/>
    <w:tmpl w:val="92D8D57A"/>
    <w:lvl w:ilvl="0" w:tplc="9B4AF42A">
      <w:start w:val="4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4" w:hanging="360"/>
      </w:pPr>
    </w:lvl>
    <w:lvl w:ilvl="2" w:tplc="0C0A001B" w:tentative="1">
      <w:start w:val="1"/>
      <w:numFmt w:val="lowerRoman"/>
      <w:lvlText w:val="%3."/>
      <w:lvlJc w:val="right"/>
      <w:pPr>
        <w:ind w:left="2144" w:hanging="180"/>
      </w:pPr>
    </w:lvl>
    <w:lvl w:ilvl="3" w:tplc="0C0A000F" w:tentative="1">
      <w:start w:val="1"/>
      <w:numFmt w:val="decimal"/>
      <w:lvlText w:val="%4."/>
      <w:lvlJc w:val="left"/>
      <w:pPr>
        <w:ind w:left="2864" w:hanging="360"/>
      </w:pPr>
    </w:lvl>
    <w:lvl w:ilvl="4" w:tplc="0C0A0019" w:tentative="1">
      <w:start w:val="1"/>
      <w:numFmt w:val="lowerLetter"/>
      <w:lvlText w:val="%5."/>
      <w:lvlJc w:val="left"/>
      <w:pPr>
        <w:ind w:left="3584" w:hanging="360"/>
      </w:pPr>
    </w:lvl>
    <w:lvl w:ilvl="5" w:tplc="0C0A001B" w:tentative="1">
      <w:start w:val="1"/>
      <w:numFmt w:val="lowerRoman"/>
      <w:lvlText w:val="%6."/>
      <w:lvlJc w:val="right"/>
      <w:pPr>
        <w:ind w:left="4304" w:hanging="180"/>
      </w:pPr>
    </w:lvl>
    <w:lvl w:ilvl="6" w:tplc="0C0A000F" w:tentative="1">
      <w:start w:val="1"/>
      <w:numFmt w:val="decimal"/>
      <w:lvlText w:val="%7."/>
      <w:lvlJc w:val="left"/>
      <w:pPr>
        <w:ind w:left="5024" w:hanging="360"/>
      </w:pPr>
    </w:lvl>
    <w:lvl w:ilvl="7" w:tplc="0C0A0019" w:tentative="1">
      <w:start w:val="1"/>
      <w:numFmt w:val="lowerLetter"/>
      <w:lvlText w:val="%8."/>
      <w:lvlJc w:val="left"/>
      <w:pPr>
        <w:ind w:left="5744" w:hanging="360"/>
      </w:pPr>
    </w:lvl>
    <w:lvl w:ilvl="8" w:tplc="0C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1B1108B3"/>
    <w:multiLevelType w:val="hybridMultilevel"/>
    <w:tmpl w:val="4038FEBC"/>
    <w:lvl w:ilvl="0" w:tplc="400ED6C0">
      <w:start w:val="2"/>
      <w:numFmt w:val="bullet"/>
      <w:lvlText w:val="-"/>
      <w:lvlJc w:val="left"/>
      <w:pPr>
        <w:ind w:left="1353" w:hanging="360"/>
      </w:pPr>
      <w:rPr>
        <w:rFonts w:ascii="Times" w:eastAsia="Times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E0F58C8"/>
    <w:multiLevelType w:val="hybridMultilevel"/>
    <w:tmpl w:val="8E3AA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E5F75"/>
    <w:multiLevelType w:val="hybridMultilevel"/>
    <w:tmpl w:val="B016F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02EF1"/>
    <w:multiLevelType w:val="multilevel"/>
    <w:tmpl w:val="722A0B56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CCB06C8"/>
    <w:multiLevelType w:val="hybridMultilevel"/>
    <w:tmpl w:val="BBD8E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D4F54"/>
    <w:multiLevelType w:val="multilevel"/>
    <w:tmpl w:val="722A0B56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D8108E9"/>
    <w:multiLevelType w:val="hybridMultilevel"/>
    <w:tmpl w:val="4D92427A"/>
    <w:lvl w:ilvl="0" w:tplc="0C0A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F375D"/>
    <w:multiLevelType w:val="hybridMultilevel"/>
    <w:tmpl w:val="0E066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E6EAD"/>
    <w:multiLevelType w:val="hybridMultilevel"/>
    <w:tmpl w:val="A62A2E0E"/>
    <w:lvl w:ilvl="0" w:tplc="7506D0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346E4"/>
    <w:multiLevelType w:val="multilevel"/>
    <w:tmpl w:val="722A0B56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5637339"/>
    <w:multiLevelType w:val="hybridMultilevel"/>
    <w:tmpl w:val="ACACDC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910CA"/>
    <w:multiLevelType w:val="hybridMultilevel"/>
    <w:tmpl w:val="79264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A3DC0"/>
    <w:multiLevelType w:val="multilevel"/>
    <w:tmpl w:val="722A0B56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5A653A8"/>
    <w:multiLevelType w:val="hybridMultilevel"/>
    <w:tmpl w:val="49F6F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52C9D"/>
    <w:multiLevelType w:val="hybridMultilevel"/>
    <w:tmpl w:val="9DA44584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722A0B56"/>
    <w:multiLevelType w:val="multilevel"/>
    <w:tmpl w:val="8CCE5D8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3572F03"/>
    <w:multiLevelType w:val="hybridMultilevel"/>
    <w:tmpl w:val="839EE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000D5"/>
    <w:multiLevelType w:val="multilevel"/>
    <w:tmpl w:val="722A0B56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BE00C8F"/>
    <w:multiLevelType w:val="hybridMultilevel"/>
    <w:tmpl w:val="68DE6D0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78159584">
    <w:abstractNumId w:val="3"/>
  </w:num>
  <w:num w:numId="2" w16cid:durableId="525749677">
    <w:abstractNumId w:val="20"/>
  </w:num>
  <w:num w:numId="3" w16cid:durableId="968901096">
    <w:abstractNumId w:val="3"/>
  </w:num>
  <w:num w:numId="4" w16cid:durableId="335960991">
    <w:abstractNumId w:val="5"/>
  </w:num>
  <w:num w:numId="5" w16cid:durableId="812021720">
    <w:abstractNumId w:val="21"/>
  </w:num>
  <w:num w:numId="6" w16cid:durableId="1518545161">
    <w:abstractNumId w:val="23"/>
  </w:num>
  <w:num w:numId="7" w16cid:durableId="1710958620">
    <w:abstractNumId w:val="7"/>
  </w:num>
  <w:num w:numId="8" w16cid:durableId="2046369139">
    <w:abstractNumId w:val="12"/>
  </w:num>
  <w:num w:numId="9" w16cid:durableId="1982268729">
    <w:abstractNumId w:val="6"/>
  </w:num>
  <w:num w:numId="10" w16cid:durableId="301809385">
    <w:abstractNumId w:val="19"/>
  </w:num>
  <w:num w:numId="11" w16cid:durableId="914970934">
    <w:abstractNumId w:val="16"/>
  </w:num>
  <w:num w:numId="12" w16cid:durableId="949045131">
    <w:abstractNumId w:val="0"/>
  </w:num>
  <w:num w:numId="13" w16cid:durableId="1588417692">
    <w:abstractNumId w:val="4"/>
  </w:num>
  <w:num w:numId="14" w16cid:durableId="89018718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66830877">
    <w:abstractNumId w:val="15"/>
  </w:num>
  <w:num w:numId="16" w16cid:durableId="1436511484">
    <w:abstractNumId w:val="10"/>
  </w:num>
  <w:num w:numId="17" w16cid:durableId="13349962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5679388">
    <w:abstractNumId w:val="2"/>
  </w:num>
  <w:num w:numId="19" w16cid:durableId="1765414030">
    <w:abstractNumId w:val="13"/>
  </w:num>
  <w:num w:numId="20" w16cid:durableId="1141536368">
    <w:abstractNumId w:val="14"/>
  </w:num>
  <w:num w:numId="21" w16cid:durableId="1831674006">
    <w:abstractNumId w:val="8"/>
  </w:num>
  <w:num w:numId="22" w16cid:durableId="1601330200">
    <w:abstractNumId w:val="17"/>
  </w:num>
  <w:num w:numId="23" w16cid:durableId="1197817239">
    <w:abstractNumId w:val="11"/>
  </w:num>
  <w:num w:numId="24" w16cid:durableId="2007392926">
    <w:abstractNumId w:val="22"/>
  </w:num>
  <w:num w:numId="25" w16cid:durableId="16465030">
    <w:abstractNumId w:val="9"/>
  </w:num>
  <w:num w:numId="26" w16cid:durableId="597979420">
    <w:abstractNumId w:val="1"/>
  </w:num>
  <w:num w:numId="27" w16cid:durableId="265161146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567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CFF"/>
    <w:rsid w:val="00000245"/>
    <w:rsid w:val="00000469"/>
    <w:rsid w:val="00001FD6"/>
    <w:rsid w:val="0000276B"/>
    <w:rsid w:val="00002E4E"/>
    <w:rsid w:val="000039CC"/>
    <w:rsid w:val="00003BEA"/>
    <w:rsid w:val="00005960"/>
    <w:rsid w:val="00005A73"/>
    <w:rsid w:val="00007EE5"/>
    <w:rsid w:val="000111E2"/>
    <w:rsid w:val="00011C39"/>
    <w:rsid w:val="00011F15"/>
    <w:rsid w:val="00015A9E"/>
    <w:rsid w:val="00017377"/>
    <w:rsid w:val="0001776A"/>
    <w:rsid w:val="00022035"/>
    <w:rsid w:val="0002287E"/>
    <w:rsid w:val="0002492E"/>
    <w:rsid w:val="00025ACF"/>
    <w:rsid w:val="000275CE"/>
    <w:rsid w:val="00027A9E"/>
    <w:rsid w:val="00030972"/>
    <w:rsid w:val="000309B5"/>
    <w:rsid w:val="0003231A"/>
    <w:rsid w:val="000335FB"/>
    <w:rsid w:val="000342DD"/>
    <w:rsid w:val="000349D9"/>
    <w:rsid w:val="0003586C"/>
    <w:rsid w:val="00037186"/>
    <w:rsid w:val="0004112B"/>
    <w:rsid w:val="00041355"/>
    <w:rsid w:val="000473AE"/>
    <w:rsid w:val="00047C00"/>
    <w:rsid w:val="00051AC5"/>
    <w:rsid w:val="00051B3C"/>
    <w:rsid w:val="00052385"/>
    <w:rsid w:val="00053B10"/>
    <w:rsid w:val="00056478"/>
    <w:rsid w:val="00056874"/>
    <w:rsid w:val="0005757C"/>
    <w:rsid w:val="000615B2"/>
    <w:rsid w:val="0006196F"/>
    <w:rsid w:val="0006276E"/>
    <w:rsid w:val="0006283C"/>
    <w:rsid w:val="00067437"/>
    <w:rsid w:val="00070575"/>
    <w:rsid w:val="000710F0"/>
    <w:rsid w:val="00073673"/>
    <w:rsid w:val="000742B5"/>
    <w:rsid w:val="000743E5"/>
    <w:rsid w:val="000803DC"/>
    <w:rsid w:val="000810BE"/>
    <w:rsid w:val="0008199B"/>
    <w:rsid w:val="00081D14"/>
    <w:rsid w:val="00083E3F"/>
    <w:rsid w:val="000855AA"/>
    <w:rsid w:val="00085F08"/>
    <w:rsid w:val="00087101"/>
    <w:rsid w:val="00087F2E"/>
    <w:rsid w:val="000924BE"/>
    <w:rsid w:val="0009343D"/>
    <w:rsid w:val="00095053"/>
    <w:rsid w:val="00095E18"/>
    <w:rsid w:val="00097278"/>
    <w:rsid w:val="00097583"/>
    <w:rsid w:val="000A17C5"/>
    <w:rsid w:val="000A2B6B"/>
    <w:rsid w:val="000A3BCB"/>
    <w:rsid w:val="000A7686"/>
    <w:rsid w:val="000A7ECC"/>
    <w:rsid w:val="000B0145"/>
    <w:rsid w:val="000B019F"/>
    <w:rsid w:val="000B09D4"/>
    <w:rsid w:val="000B28A7"/>
    <w:rsid w:val="000B369B"/>
    <w:rsid w:val="000B5AF8"/>
    <w:rsid w:val="000B6B44"/>
    <w:rsid w:val="000B71B0"/>
    <w:rsid w:val="000B744B"/>
    <w:rsid w:val="000C280A"/>
    <w:rsid w:val="000C650F"/>
    <w:rsid w:val="000C6736"/>
    <w:rsid w:val="000C6F1A"/>
    <w:rsid w:val="000C783C"/>
    <w:rsid w:val="000D08E4"/>
    <w:rsid w:val="000D1017"/>
    <w:rsid w:val="000D19A8"/>
    <w:rsid w:val="000D3F9A"/>
    <w:rsid w:val="000D53B2"/>
    <w:rsid w:val="000D5F4B"/>
    <w:rsid w:val="000E0565"/>
    <w:rsid w:val="000E35C9"/>
    <w:rsid w:val="000E6C45"/>
    <w:rsid w:val="000E740D"/>
    <w:rsid w:val="000F0885"/>
    <w:rsid w:val="000F08A7"/>
    <w:rsid w:val="000F2B0A"/>
    <w:rsid w:val="000F38EF"/>
    <w:rsid w:val="000F43EE"/>
    <w:rsid w:val="000F5100"/>
    <w:rsid w:val="000F71EF"/>
    <w:rsid w:val="00100100"/>
    <w:rsid w:val="00100A01"/>
    <w:rsid w:val="00101A14"/>
    <w:rsid w:val="00101D97"/>
    <w:rsid w:val="00104CCB"/>
    <w:rsid w:val="00113F8F"/>
    <w:rsid w:val="00115FCD"/>
    <w:rsid w:val="00116AE0"/>
    <w:rsid w:val="00116C2C"/>
    <w:rsid w:val="00120399"/>
    <w:rsid w:val="00122612"/>
    <w:rsid w:val="00122F34"/>
    <w:rsid w:val="00123D38"/>
    <w:rsid w:val="001255F0"/>
    <w:rsid w:val="00125FE4"/>
    <w:rsid w:val="00126983"/>
    <w:rsid w:val="00126C49"/>
    <w:rsid w:val="00127000"/>
    <w:rsid w:val="00127353"/>
    <w:rsid w:val="00130B62"/>
    <w:rsid w:val="0013227E"/>
    <w:rsid w:val="00132A77"/>
    <w:rsid w:val="00136D2B"/>
    <w:rsid w:val="00137508"/>
    <w:rsid w:val="00140A4D"/>
    <w:rsid w:val="00142788"/>
    <w:rsid w:val="00145052"/>
    <w:rsid w:val="0014648D"/>
    <w:rsid w:val="00146A71"/>
    <w:rsid w:val="00146F7A"/>
    <w:rsid w:val="0015122C"/>
    <w:rsid w:val="00151CD9"/>
    <w:rsid w:val="0015290B"/>
    <w:rsid w:val="00154D86"/>
    <w:rsid w:val="001552D3"/>
    <w:rsid w:val="00155FF7"/>
    <w:rsid w:val="00157C26"/>
    <w:rsid w:val="00157C84"/>
    <w:rsid w:val="00161305"/>
    <w:rsid w:val="00161B30"/>
    <w:rsid w:val="00162863"/>
    <w:rsid w:val="00162FD0"/>
    <w:rsid w:val="0016418C"/>
    <w:rsid w:val="00164C19"/>
    <w:rsid w:val="001659E2"/>
    <w:rsid w:val="001702F8"/>
    <w:rsid w:val="00170656"/>
    <w:rsid w:val="00170A62"/>
    <w:rsid w:val="00170D55"/>
    <w:rsid w:val="0017231E"/>
    <w:rsid w:val="0017282B"/>
    <w:rsid w:val="001740D6"/>
    <w:rsid w:val="0017502D"/>
    <w:rsid w:val="00175D9C"/>
    <w:rsid w:val="0017663C"/>
    <w:rsid w:val="00177C21"/>
    <w:rsid w:val="00182833"/>
    <w:rsid w:val="001830BD"/>
    <w:rsid w:val="0018605D"/>
    <w:rsid w:val="00187322"/>
    <w:rsid w:val="00187C7E"/>
    <w:rsid w:val="00191274"/>
    <w:rsid w:val="00191A4E"/>
    <w:rsid w:val="001922AA"/>
    <w:rsid w:val="00192997"/>
    <w:rsid w:val="00196BA1"/>
    <w:rsid w:val="00197162"/>
    <w:rsid w:val="00197F51"/>
    <w:rsid w:val="001A14C1"/>
    <w:rsid w:val="001A2DE1"/>
    <w:rsid w:val="001A3837"/>
    <w:rsid w:val="001A3C78"/>
    <w:rsid w:val="001A4F11"/>
    <w:rsid w:val="001A5349"/>
    <w:rsid w:val="001A725C"/>
    <w:rsid w:val="001A750B"/>
    <w:rsid w:val="001A796C"/>
    <w:rsid w:val="001B046B"/>
    <w:rsid w:val="001B0ABF"/>
    <w:rsid w:val="001B2657"/>
    <w:rsid w:val="001B4839"/>
    <w:rsid w:val="001B540F"/>
    <w:rsid w:val="001B5674"/>
    <w:rsid w:val="001B7529"/>
    <w:rsid w:val="001C004C"/>
    <w:rsid w:val="001C08BF"/>
    <w:rsid w:val="001C14DE"/>
    <w:rsid w:val="001C1D9B"/>
    <w:rsid w:val="001C2E8D"/>
    <w:rsid w:val="001C412F"/>
    <w:rsid w:val="001C4D2E"/>
    <w:rsid w:val="001C6A74"/>
    <w:rsid w:val="001D09F9"/>
    <w:rsid w:val="001D366E"/>
    <w:rsid w:val="001D57E0"/>
    <w:rsid w:val="001D6044"/>
    <w:rsid w:val="001E0C2E"/>
    <w:rsid w:val="001E4A22"/>
    <w:rsid w:val="001E6FAD"/>
    <w:rsid w:val="001F0A99"/>
    <w:rsid w:val="001F0CDD"/>
    <w:rsid w:val="001F0E18"/>
    <w:rsid w:val="001F1123"/>
    <w:rsid w:val="001F1896"/>
    <w:rsid w:val="001F5130"/>
    <w:rsid w:val="001F5DDF"/>
    <w:rsid w:val="001F63E1"/>
    <w:rsid w:val="002024AB"/>
    <w:rsid w:val="002051E6"/>
    <w:rsid w:val="00210138"/>
    <w:rsid w:val="00210402"/>
    <w:rsid w:val="00212184"/>
    <w:rsid w:val="0021312E"/>
    <w:rsid w:val="00214270"/>
    <w:rsid w:val="00214780"/>
    <w:rsid w:val="002151DE"/>
    <w:rsid w:val="00215312"/>
    <w:rsid w:val="002167FD"/>
    <w:rsid w:val="00216D02"/>
    <w:rsid w:val="00217C8D"/>
    <w:rsid w:val="002211F1"/>
    <w:rsid w:val="0022199E"/>
    <w:rsid w:val="002225CC"/>
    <w:rsid w:val="00222DB0"/>
    <w:rsid w:val="00226D48"/>
    <w:rsid w:val="00230FC9"/>
    <w:rsid w:val="00231D18"/>
    <w:rsid w:val="00231F99"/>
    <w:rsid w:val="002353D2"/>
    <w:rsid w:val="0023621E"/>
    <w:rsid w:val="0023642D"/>
    <w:rsid w:val="002425EF"/>
    <w:rsid w:val="00242D65"/>
    <w:rsid w:val="00243260"/>
    <w:rsid w:val="00243CC0"/>
    <w:rsid w:val="0024522A"/>
    <w:rsid w:val="0024684F"/>
    <w:rsid w:val="00247097"/>
    <w:rsid w:val="0024749A"/>
    <w:rsid w:val="00247AA9"/>
    <w:rsid w:val="00250C9C"/>
    <w:rsid w:val="0025118B"/>
    <w:rsid w:val="00251809"/>
    <w:rsid w:val="00251CDF"/>
    <w:rsid w:val="00252858"/>
    <w:rsid w:val="00253E26"/>
    <w:rsid w:val="00254706"/>
    <w:rsid w:val="00255215"/>
    <w:rsid w:val="00255A00"/>
    <w:rsid w:val="00256566"/>
    <w:rsid w:val="00262946"/>
    <w:rsid w:val="0026338A"/>
    <w:rsid w:val="002658B5"/>
    <w:rsid w:val="00270B8C"/>
    <w:rsid w:val="0027128A"/>
    <w:rsid w:val="00271662"/>
    <w:rsid w:val="002719DC"/>
    <w:rsid w:val="002746D8"/>
    <w:rsid w:val="002754E3"/>
    <w:rsid w:val="002768FC"/>
    <w:rsid w:val="00277791"/>
    <w:rsid w:val="00280211"/>
    <w:rsid w:val="00281943"/>
    <w:rsid w:val="00282DFD"/>
    <w:rsid w:val="00283B64"/>
    <w:rsid w:val="00283DC8"/>
    <w:rsid w:val="0028499F"/>
    <w:rsid w:val="0028694D"/>
    <w:rsid w:val="00287120"/>
    <w:rsid w:val="002871B8"/>
    <w:rsid w:val="0028742B"/>
    <w:rsid w:val="0029049C"/>
    <w:rsid w:val="00290CA3"/>
    <w:rsid w:val="00291938"/>
    <w:rsid w:val="00291B89"/>
    <w:rsid w:val="002926AD"/>
    <w:rsid w:val="00292884"/>
    <w:rsid w:val="00292D6E"/>
    <w:rsid w:val="002A0202"/>
    <w:rsid w:val="002A0F18"/>
    <w:rsid w:val="002A2DD8"/>
    <w:rsid w:val="002A6386"/>
    <w:rsid w:val="002A64C0"/>
    <w:rsid w:val="002B01DE"/>
    <w:rsid w:val="002B1F2F"/>
    <w:rsid w:val="002B29A0"/>
    <w:rsid w:val="002B4C8E"/>
    <w:rsid w:val="002B4E8A"/>
    <w:rsid w:val="002B71CE"/>
    <w:rsid w:val="002B7387"/>
    <w:rsid w:val="002C1EC9"/>
    <w:rsid w:val="002C39D0"/>
    <w:rsid w:val="002C4996"/>
    <w:rsid w:val="002C4B3A"/>
    <w:rsid w:val="002C4E28"/>
    <w:rsid w:val="002C5135"/>
    <w:rsid w:val="002C5B05"/>
    <w:rsid w:val="002D2D59"/>
    <w:rsid w:val="002D3C1D"/>
    <w:rsid w:val="002D3C3A"/>
    <w:rsid w:val="002D438C"/>
    <w:rsid w:val="002E0F62"/>
    <w:rsid w:val="002E1190"/>
    <w:rsid w:val="002E1FE5"/>
    <w:rsid w:val="002F2B31"/>
    <w:rsid w:val="002F31E2"/>
    <w:rsid w:val="002F3224"/>
    <w:rsid w:val="002F45E8"/>
    <w:rsid w:val="002F562C"/>
    <w:rsid w:val="002F59B4"/>
    <w:rsid w:val="002F5ED2"/>
    <w:rsid w:val="0030209F"/>
    <w:rsid w:val="003047A4"/>
    <w:rsid w:val="003058ED"/>
    <w:rsid w:val="0030603F"/>
    <w:rsid w:val="003072CD"/>
    <w:rsid w:val="003107D4"/>
    <w:rsid w:val="00311A5E"/>
    <w:rsid w:val="0031256E"/>
    <w:rsid w:val="00313A87"/>
    <w:rsid w:val="00316C80"/>
    <w:rsid w:val="003203BD"/>
    <w:rsid w:val="003207BD"/>
    <w:rsid w:val="00325332"/>
    <w:rsid w:val="00326072"/>
    <w:rsid w:val="003269E0"/>
    <w:rsid w:val="00326C2B"/>
    <w:rsid w:val="00332268"/>
    <w:rsid w:val="0033261A"/>
    <w:rsid w:val="00332C0F"/>
    <w:rsid w:val="00332C60"/>
    <w:rsid w:val="00333AC7"/>
    <w:rsid w:val="0033432F"/>
    <w:rsid w:val="003360FD"/>
    <w:rsid w:val="0033697A"/>
    <w:rsid w:val="00336C06"/>
    <w:rsid w:val="00337FE4"/>
    <w:rsid w:val="0034049F"/>
    <w:rsid w:val="00341006"/>
    <w:rsid w:val="00341E2C"/>
    <w:rsid w:val="00343BBA"/>
    <w:rsid w:val="00343D2A"/>
    <w:rsid w:val="00344D17"/>
    <w:rsid w:val="00344FFC"/>
    <w:rsid w:val="003537F3"/>
    <w:rsid w:val="00353F83"/>
    <w:rsid w:val="00355753"/>
    <w:rsid w:val="00355C67"/>
    <w:rsid w:val="003566A4"/>
    <w:rsid w:val="003568AB"/>
    <w:rsid w:val="00356FE3"/>
    <w:rsid w:val="00357373"/>
    <w:rsid w:val="00357AB8"/>
    <w:rsid w:val="00361488"/>
    <w:rsid w:val="00361B4C"/>
    <w:rsid w:val="00363678"/>
    <w:rsid w:val="00363A8A"/>
    <w:rsid w:val="00364E44"/>
    <w:rsid w:val="00365A3C"/>
    <w:rsid w:val="0036666B"/>
    <w:rsid w:val="00370328"/>
    <w:rsid w:val="00371E1E"/>
    <w:rsid w:val="003733DF"/>
    <w:rsid w:val="00373733"/>
    <w:rsid w:val="003738A7"/>
    <w:rsid w:val="003738C2"/>
    <w:rsid w:val="00373A0C"/>
    <w:rsid w:val="00375286"/>
    <w:rsid w:val="00376114"/>
    <w:rsid w:val="003840AE"/>
    <w:rsid w:val="00384A52"/>
    <w:rsid w:val="003853FC"/>
    <w:rsid w:val="00385F63"/>
    <w:rsid w:val="003865FC"/>
    <w:rsid w:val="0038662E"/>
    <w:rsid w:val="00387B87"/>
    <w:rsid w:val="0039018B"/>
    <w:rsid w:val="003919CE"/>
    <w:rsid w:val="003926C0"/>
    <w:rsid w:val="00393BEA"/>
    <w:rsid w:val="00394FE4"/>
    <w:rsid w:val="0039527C"/>
    <w:rsid w:val="00395537"/>
    <w:rsid w:val="00395628"/>
    <w:rsid w:val="003959B6"/>
    <w:rsid w:val="003960E6"/>
    <w:rsid w:val="00396716"/>
    <w:rsid w:val="00397264"/>
    <w:rsid w:val="003973E4"/>
    <w:rsid w:val="00397729"/>
    <w:rsid w:val="003A1BEB"/>
    <w:rsid w:val="003A5AC8"/>
    <w:rsid w:val="003A5E8E"/>
    <w:rsid w:val="003A696F"/>
    <w:rsid w:val="003A75C3"/>
    <w:rsid w:val="003B10EA"/>
    <w:rsid w:val="003B1CC6"/>
    <w:rsid w:val="003B3556"/>
    <w:rsid w:val="003B3B8E"/>
    <w:rsid w:val="003B52A1"/>
    <w:rsid w:val="003B5DA9"/>
    <w:rsid w:val="003C2B8C"/>
    <w:rsid w:val="003C2E52"/>
    <w:rsid w:val="003C33B4"/>
    <w:rsid w:val="003C3827"/>
    <w:rsid w:val="003C53A1"/>
    <w:rsid w:val="003C60A7"/>
    <w:rsid w:val="003C735C"/>
    <w:rsid w:val="003C7BA4"/>
    <w:rsid w:val="003D03F9"/>
    <w:rsid w:val="003D5C3D"/>
    <w:rsid w:val="003E054C"/>
    <w:rsid w:val="003E0A47"/>
    <w:rsid w:val="003E0F0C"/>
    <w:rsid w:val="003E0F12"/>
    <w:rsid w:val="003E3113"/>
    <w:rsid w:val="003E37F3"/>
    <w:rsid w:val="003E380A"/>
    <w:rsid w:val="003E40C2"/>
    <w:rsid w:val="003E527D"/>
    <w:rsid w:val="003E7388"/>
    <w:rsid w:val="003E7A75"/>
    <w:rsid w:val="003E7B13"/>
    <w:rsid w:val="003F0827"/>
    <w:rsid w:val="003F114B"/>
    <w:rsid w:val="003F137C"/>
    <w:rsid w:val="003F2175"/>
    <w:rsid w:val="003F2440"/>
    <w:rsid w:val="003F2F3C"/>
    <w:rsid w:val="003F3376"/>
    <w:rsid w:val="003F4017"/>
    <w:rsid w:val="003F52B3"/>
    <w:rsid w:val="003F6CD9"/>
    <w:rsid w:val="003F7A55"/>
    <w:rsid w:val="004011A8"/>
    <w:rsid w:val="00401A14"/>
    <w:rsid w:val="00401EE6"/>
    <w:rsid w:val="0040268D"/>
    <w:rsid w:val="00402EDD"/>
    <w:rsid w:val="00404127"/>
    <w:rsid w:val="0040445D"/>
    <w:rsid w:val="00404878"/>
    <w:rsid w:val="004055E7"/>
    <w:rsid w:val="00410985"/>
    <w:rsid w:val="00417485"/>
    <w:rsid w:val="004175BF"/>
    <w:rsid w:val="00417AC4"/>
    <w:rsid w:val="0042135F"/>
    <w:rsid w:val="00422A72"/>
    <w:rsid w:val="00422AC3"/>
    <w:rsid w:val="00423493"/>
    <w:rsid w:val="00427982"/>
    <w:rsid w:val="00431695"/>
    <w:rsid w:val="00435647"/>
    <w:rsid w:val="00442340"/>
    <w:rsid w:val="00445B5B"/>
    <w:rsid w:val="004478E2"/>
    <w:rsid w:val="004522EC"/>
    <w:rsid w:val="00453D96"/>
    <w:rsid w:val="004549B4"/>
    <w:rsid w:val="0045686D"/>
    <w:rsid w:val="00456AE8"/>
    <w:rsid w:val="00456E9D"/>
    <w:rsid w:val="00461E19"/>
    <w:rsid w:val="00462163"/>
    <w:rsid w:val="00465894"/>
    <w:rsid w:val="00466531"/>
    <w:rsid w:val="00466F56"/>
    <w:rsid w:val="00467F4E"/>
    <w:rsid w:val="004703CA"/>
    <w:rsid w:val="0047062F"/>
    <w:rsid w:val="004717B9"/>
    <w:rsid w:val="004726A4"/>
    <w:rsid w:val="00472F34"/>
    <w:rsid w:val="00473605"/>
    <w:rsid w:val="0047499B"/>
    <w:rsid w:val="004802B4"/>
    <w:rsid w:val="00480987"/>
    <w:rsid w:val="00481C4E"/>
    <w:rsid w:val="00486663"/>
    <w:rsid w:val="00486717"/>
    <w:rsid w:val="00486964"/>
    <w:rsid w:val="004874DC"/>
    <w:rsid w:val="00491FE6"/>
    <w:rsid w:val="004923AF"/>
    <w:rsid w:val="00494A33"/>
    <w:rsid w:val="0049531F"/>
    <w:rsid w:val="004A3EAD"/>
    <w:rsid w:val="004A4BA7"/>
    <w:rsid w:val="004A4C58"/>
    <w:rsid w:val="004A659A"/>
    <w:rsid w:val="004A6A84"/>
    <w:rsid w:val="004B1B1E"/>
    <w:rsid w:val="004B3B5E"/>
    <w:rsid w:val="004B47B4"/>
    <w:rsid w:val="004B7546"/>
    <w:rsid w:val="004B7BF0"/>
    <w:rsid w:val="004C1AF0"/>
    <w:rsid w:val="004C25AE"/>
    <w:rsid w:val="004C466D"/>
    <w:rsid w:val="004C5B2F"/>
    <w:rsid w:val="004C780A"/>
    <w:rsid w:val="004C7A61"/>
    <w:rsid w:val="004D16A5"/>
    <w:rsid w:val="004D3A3C"/>
    <w:rsid w:val="004D49A6"/>
    <w:rsid w:val="004D5497"/>
    <w:rsid w:val="004D56DA"/>
    <w:rsid w:val="004E5025"/>
    <w:rsid w:val="004E6802"/>
    <w:rsid w:val="004E7734"/>
    <w:rsid w:val="004F0AB5"/>
    <w:rsid w:val="004F0DFC"/>
    <w:rsid w:val="004F27BC"/>
    <w:rsid w:val="004F2DF3"/>
    <w:rsid w:val="004F3A6F"/>
    <w:rsid w:val="004F46F2"/>
    <w:rsid w:val="004F54C6"/>
    <w:rsid w:val="004F5E33"/>
    <w:rsid w:val="004F768C"/>
    <w:rsid w:val="005004AE"/>
    <w:rsid w:val="005036C1"/>
    <w:rsid w:val="005039BA"/>
    <w:rsid w:val="00503F3D"/>
    <w:rsid w:val="00505367"/>
    <w:rsid w:val="00505D51"/>
    <w:rsid w:val="005060D9"/>
    <w:rsid w:val="005068BF"/>
    <w:rsid w:val="005077A9"/>
    <w:rsid w:val="00511B28"/>
    <w:rsid w:val="005120C8"/>
    <w:rsid w:val="00512324"/>
    <w:rsid w:val="00515F6C"/>
    <w:rsid w:val="005211F0"/>
    <w:rsid w:val="005233D4"/>
    <w:rsid w:val="00523E6E"/>
    <w:rsid w:val="00526CC5"/>
    <w:rsid w:val="005319DA"/>
    <w:rsid w:val="00531B78"/>
    <w:rsid w:val="00533459"/>
    <w:rsid w:val="00540F7A"/>
    <w:rsid w:val="00541BC2"/>
    <w:rsid w:val="00545116"/>
    <w:rsid w:val="00545D88"/>
    <w:rsid w:val="00552209"/>
    <w:rsid w:val="00552226"/>
    <w:rsid w:val="005527A6"/>
    <w:rsid w:val="005528F3"/>
    <w:rsid w:val="00555662"/>
    <w:rsid w:val="005609E9"/>
    <w:rsid w:val="005629E5"/>
    <w:rsid w:val="00563558"/>
    <w:rsid w:val="00563597"/>
    <w:rsid w:val="0056545F"/>
    <w:rsid w:val="00566FCF"/>
    <w:rsid w:val="00567A90"/>
    <w:rsid w:val="00567C9B"/>
    <w:rsid w:val="00570633"/>
    <w:rsid w:val="00572C70"/>
    <w:rsid w:val="005741B7"/>
    <w:rsid w:val="005741EA"/>
    <w:rsid w:val="005757B8"/>
    <w:rsid w:val="00575FB7"/>
    <w:rsid w:val="00576456"/>
    <w:rsid w:val="00576DCE"/>
    <w:rsid w:val="0057769A"/>
    <w:rsid w:val="005779D5"/>
    <w:rsid w:val="0058194D"/>
    <w:rsid w:val="00582F44"/>
    <w:rsid w:val="00584D85"/>
    <w:rsid w:val="00587373"/>
    <w:rsid w:val="005875AE"/>
    <w:rsid w:val="00590C34"/>
    <w:rsid w:val="00591396"/>
    <w:rsid w:val="005918DA"/>
    <w:rsid w:val="005928F3"/>
    <w:rsid w:val="005963A5"/>
    <w:rsid w:val="005A19A2"/>
    <w:rsid w:val="005A1DC9"/>
    <w:rsid w:val="005A31EE"/>
    <w:rsid w:val="005A4BFE"/>
    <w:rsid w:val="005A532D"/>
    <w:rsid w:val="005A6D52"/>
    <w:rsid w:val="005A7869"/>
    <w:rsid w:val="005A7CB0"/>
    <w:rsid w:val="005B016C"/>
    <w:rsid w:val="005B21E4"/>
    <w:rsid w:val="005B3089"/>
    <w:rsid w:val="005B30A0"/>
    <w:rsid w:val="005B313C"/>
    <w:rsid w:val="005B43E5"/>
    <w:rsid w:val="005B6000"/>
    <w:rsid w:val="005B763C"/>
    <w:rsid w:val="005B7FBF"/>
    <w:rsid w:val="005C0636"/>
    <w:rsid w:val="005C197B"/>
    <w:rsid w:val="005C33BA"/>
    <w:rsid w:val="005C5C46"/>
    <w:rsid w:val="005D02EA"/>
    <w:rsid w:val="005D0B13"/>
    <w:rsid w:val="005D336B"/>
    <w:rsid w:val="005D3C05"/>
    <w:rsid w:val="005D4D87"/>
    <w:rsid w:val="005D55B8"/>
    <w:rsid w:val="005D5EA4"/>
    <w:rsid w:val="005D6157"/>
    <w:rsid w:val="005D6B1C"/>
    <w:rsid w:val="005E3140"/>
    <w:rsid w:val="005E339D"/>
    <w:rsid w:val="005E3A4C"/>
    <w:rsid w:val="005E42AD"/>
    <w:rsid w:val="005E4FD2"/>
    <w:rsid w:val="005E7282"/>
    <w:rsid w:val="005F0EA7"/>
    <w:rsid w:val="005F3676"/>
    <w:rsid w:val="005F4AA8"/>
    <w:rsid w:val="005F4E00"/>
    <w:rsid w:val="005F4F77"/>
    <w:rsid w:val="005F6D84"/>
    <w:rsid w:val="0060100B"/>
    <w:rsid w:val="00601026"/>
    <w:rsid w:val="00601B74"/>
    <w:rsid w:val="006025CA"/>
    <w:rsid w:val="00603088"/>
    <w:rsid w:val="006045B0"/>
    <w:rsid w:val="0060482A"/>
    <w:rsid w:val="00605100"/>
    <w:rsid w:val="006059B0"/>
    <w:rsid w:val="00611BC4"/>
    <w:rsid w:val="00611C2A"/>
    <w:rsid w:val="00616B14"/>
    <w:rsid w:val="0061735A"/>
    <w:rsid w:val="00620942"/>
    <w:rsid w:val="006209A4"/>
    <w:rsid w:val="00621801"/>
    <w:rsid w:val="00621825"/>
    <w:rsid w:val="006223BD"/>
    <w:rsid w:val="00622769"/>
    <w:rsid w:val="0062416E"/>
    <w:rsid w:val="006249C9"/>
    <w:rsid w:val="00625F54"/>
    <w:rsid w:val="006268C1"/>
    <w:rsid w:val="00627141"/>
    <w:rsid w:val="00627A01"/>
    <w:rsid w:val="00630D14"/>
    <w:rsid w:val="00633193"/>
    <w:rsid w:val="006365DC"/>
    <w:rsid w:val="00636C8D"/>
    <w:rsid w:val="00637220"/>
    <w:rsid w:val="00637677"/>
    <w:rsid w:val="006400DB"/>
    <w:rsid w:val="00643D8E"/>
    <w:rsid w:val="0064437C"/>
    <w:rsid w:val="00645179"/>
    <w:rsid w:val="0064601E"/>
    <w:rsid w:val="00646D7C"/>
    <w:rsid w:val="00650302"/>
    <w:rsid w:val="006515DD"/>
    <w:rsid w:val="00651B07"/>
    <w:rsid w:val="006530B6"/>
    <w:rsid w:val="006572A5"/>
    <w:rsid w:val="00657CC9"/>
    <w:rsid w:val="00660587"/>
    <w:rsid w:val="00671198"/>
    <w:rsid w:val="006714EE"/>
    <w:rsid w:val="00673515"/>
    <w:rsid w:val="006744C5"/>
    <w:rsid w:val="0068050E"/>
    <w:rsid w:val="00680ABF"/>
    <w:rsid w:val="00683975"/>
    <w:rsid w:val="00685876"/>
    <w:rsid w:val="00687666"/>
    <w:rsid w:val="00687C09"/>
    <w:rsid w:val="006909CD"/>
    <w:rsid w:val="0069196C"/>
    <w:rsid w:val="00692415"/>
    <w:rsid w:val="0069299A"/>
    <w:rsid w:val="00693C6B"/>
    <w:rsid w:val="006944BE"/>
    <w:rsid w:val="006963BA"/>
    <w:rsid w:val="00696542"/>
    <w:rsid w:val="006A1F2B"/>
    <w:rsid w:val="006A310D"/>
    <w:rsid w:val="006A3B2F"/>
    <w:rsid w:val="006A7033"/>
    <w:rsid w:val="006B1101"/>
    <w:rsid w:val="006B13A2"/>
    <w:rsid w:val="006B2E5D"/>
    <w:rsid w:val="006B30D7"/>
    <w:rsid w:val="006B3586"/>
    <w:rsid w:val="006B3877"/>
    <w:rsid w:val="006B3889"/>
    <w:rsid w:val="006C1260"/>
    <w:rsid w:val="006C1FC1"/>
    <w:rsid w:val="006C35BB"/>
    <w:rsid w:val="006C3B52"/>
    <w:rsid w:val="006C4A3E"/>
    <w:rsid w:val="006C526F"/>
    <w:rsid w:val="006C562C"/>
    <w:rsid w:val="006C57E8"/>
    <w:rsid w:val="006C62A1"/>
    <w:rsid w:val="006C7090"/>
    <w:rsid w:val="006D0DB2"/>
    <w:rsid w:val="006D2E6B"/>
    <w:rsid w:val="006D3F63"/>
    <w:rsid w:val="006D4526"/>
    <w:rsid w:val="006D4647"/>
    <w:rsid w:val="006D5A14"/>
    <w:rsid w:val="006D6166"/>
    <w:rsid w:val="006D620D"/>
    <w:rsid w:val="006D725C"/>
    <w:rsid w:val="006D77E9"/>
    <w:rsid w:val="006E0AFA"/>
    <w:rsid w:val="006E0D5D"/>
    <w:rsid w:val="006E0E39"/>
    <w:rsid w:val="006E15A5"/>
    <w:rsid w:val="006E1A55"/>
    <w:rsid w:val="006E24DF"/>
    <w:rsid w:val="006E4BC8"/>
    <w:rsid w:val="006E67F6"/>
    <w:rsid w:val="006E6D9C"/>
    <w:rsid w:val="006E754D"/>
    <w:rsid w:val="006F0099"/>
    <w:rsid w:val="006F162A"/>
    <w:rsid w:val="006F2065"/>
    <w:rsid w:val="006F2157"/>
    <w:rsid w:val="006F23FE"/>
    <w:rsid w:val="006F3146"/>
    <w:rsid w:val="006F63BD"/>
    <w:rsid w:val="006F6484"/>
    <w:rsid w:val="00704E9B"/>
    <w:rsid w:val="0070785B"/>
    <w:rsid w:val="00707892"/>
    <w:rsid w:val="00711E9A"/>
    <w:rsid w:val="0071331A"/>
    <w:rsid w:val="00714D79"/>
    <w:rsid w:val="007159F0"/>
    <w:rsid w:val="00716883"/>
    <w:rsid w:val="00716F33"/>
    <w:rsid w:val="00717E81"/>
    <w:rsid w:val="00721107"/>
    <w:rsid w:val="007224A3"/>
    <w:rsid w:val="007243E2"/>
    <w:rsid w:val="00724BF3"/>
    <w:rsid w:val="00731E76"/>
    <w:rsid w:val="00732B8C"/>
    <w:rsid w:val="00734280"/>
    <w:rsid w:val="00734F19"/>
    <w:rsid w:val="00736B32"/>
    <w:rsid w:val="0074097F"/>
    <w:rsid w:val="00742637"/>
    <w:rsid w:val="00743014"/>
    <w:rsid w:val="007439A8"/>
    <w:rsid w:val="00747BB6"/>
    <w:rsid w:val="007501EC"/>
    <w:rsid w:val="007521E8"/>
    <w:rsid w:val="007538E5"/>
    <w:rsid w:val="007546BA"/>
    <w:rsid w:val="00754944"/>
    <w:rsid w:val="007550A5"/>
    <w:rsid w:val="00757ED1"/>
    <w:rsid w:val="00760538"/>
    <w:rsid w:val="0076117D"/>
    <w:rsid w:val="007644A2"/>
    <w:rsid w:val="007645F6"/>
    <w:rsid w:val="00764B07"/>
    <w:rsid w:val="00765E0A"/>
    <w:rsid w:val="00766138"/>
    <w:rsid w:val="00766191"/>
    <w:rsid w:val="0077147B"/>
    <w:rsid w:val="00775A8F"/>
    <w:rsid w:val="00777728"/>
    <w:rsid w:val="00781439"/>
    <w:rsid w:val="00782553"/>
    <w:rsid w:val="00782C60"/>
    <w:rsid w:val="00785C60"/>
    <w:rsid w:val="007932CE"/>
    <w:rsid w:val="00793453"/>
    <w:rsid w:val="007960BC"/>
    <w:rsid w:val="007A0BAD"/>
    <w:rsid w:val="007A0D66"/>
    <w:rsid w:val="007A3926"/>
    <w:rsid w:val="007A5508"/>
    <w:rsid w:val="007A5BD5"/>
    <w:rsid w:val="007A724F"/>
    <w:rsid w:val="007A7DCD"/>
    <w:rsid w:val="007A7F10"/>
    <w:rsid w:val="007B0426"/>
    <w:rsid w:val="007B0643"/>
    <w:rsid w:val="007B0A88"/>
    <w:rsid w:val="007B33A1"/>
    <w:rsid w:val="007B4D2D"/>
    <w:rsid w:val="007B5797"/>
    <w:rsid w:val="007B6F32"/>
    <w:rsid w:val="007B72B7"/>
    <w:rsid w:val="007C01A3"/>
    <w:rsid w:val="007C201A"/>
    <w:rsid w:val="007C2441"/>
    <w:rsid w:val="007C263F"/>
    <w:rsid w:val="007C3AD9"/>
    <w:rsid w:val="007C3C7F"/>
    <w:rsid w:val="007C6CD7"/>
    <w:rsid w:val="007D01B0"/>
    <w:rsid w:val="007D28B0"/>
    <w:rsid w:val="007D397B"/>
    <w:rsid w:val="007D5326"/>
    <w:rsid w:val="007D5CC9"/>
    <w:rsid w:val="007E06EC"/>
    <w:rsid w:val="007E185B"/>
    <w:rsid w:val="007E297B"/>
    <w:rsid w:val="007E3228"/>
    <w:rsid w:val="007E5355"/>
    <w:rsid w:val="007E536E"/>
    <w:rsid w:val="007E5F09"/>
    <w:rsid w:val="007E6198"/>
    <w:rsid w:val="007F00A2"/>
    <w:rsid w:val="007F069C"/>
    <w:rsid w:val="007F0AA9"/>
    <w:rsid w:val="007F18A2"/>
    <w:rsid w:val="007F1ED2"/>
    <w:rsid w:val="007F225C"/>
    <w:rsid w:val="007F3B91"/>
    <w:rsid w:val="007F4F1A"/>
    <w:rsid w:val="007F5FB7"/>
    <w:rsid w:val="007F64B7"/>
    <w:rsid w:val="00800012"/>
    <w:rsid w:val="008001B4"/>
    <w:rsid w:val="00801A92"/>
    <w:rsid w:val="00803631"/>
    <w:rsid w:val="008036CE"/>
    <w:rsid w:val="00804979"/>
    <w:rsid w:val="00807773"/>
    <w:rsid w:val="00807BCD"/>
    <w:rsid w:val="008107CF"/>
    <w:rsid w:val="00810DD2"/>
    <w:rsid w:val="00811353"/>
    <w:rsid w:val="00811E96"/>
    <w:rsid w:val="008120E1"/>
    <w:rsid w:val="0081294C"/>
    <w:rsid w:val="0081426D"/>
    <w:rsid w:val="00814350"/>
    <w:rsid w:val="008144CC"/>
    <w:rsid w:val="008216DF"/>
    <w:rsid w:val="00822774"/>
    <w:rsid w:val="00822E39"/>
    <w:rsid w:val="008234B0"/>
    <w:rsid w:val="008237C3"/>
    <w:rsid w:val="008270F4"/>
    <w:rsid w:val="00827D20"/>
    <w:rsid w:val="00830A6A"/>
    <w:rsid w:val="00831938"/>
    <w:rsid w:val="00832F07"/>
    <w:rsid w:val="00834BC7"/>
    <w:rsid w:val="00835666"/>
    <w:rsid w:val="008405A1"/>
    <w:rsid w:val="00840AA4"/>
    <w:rsid w:val="00843B8F"/>
    <w:rsid w:val="008469E7"/>
    <w:rsid w:val="00850FBD"/>
    <w:rsid w:val="00851BDD"/>
    <w:rsid w:val="00852F6C"/>
    <w:rsid w:val="00855A9E"/>
    <w:rsid w:val="00856187"/>
    <w:rsid w:val="00857930"/>
    <w:rsid w:val="00860333"/>
    <w:rsid w:val="008615FF"/>
    <w:rsid w:val="00861811"/>
    <w:rsid w:val="00861C1A"/>
    <w:rsid w:val="00863398"/>
    <w:rsid w:val="008645BD"/>
    <w:rsid w:val="00864A82"/>
    <w:rsid w:val="00865E90"/>
    <w:rsid w:val="008662A7"/>
    <w:rsid w:val="00866AC8"/>
    <w:rsid w:val="0086717C"/>
    <w:rsid w:val="00867DC5"/>
    <w:rsid w:val="0087174F"/>
    <w:rsid w:val="00871E45"/>
    <w:rsid w:val="00871F6A"/>
    <w:rsid w:val="00872705"/>
    <w:rsid w:val="00872E7E"/>
    <w:rsid w:val="00873809"/>
    <w:rsid w:val="00875E35"/>
    <w:rsid w:val="008803F9"/>
    <w:rsid w:val="00880D9B"/>
    <w:rsid w:val="008810C1"/>
    <w:rsid w:val="00883F8A"/>
    <w:rsid w:val="00884040"/>
    <w:rsid w:val="00884709"/>
    <w:rsid w:val="008852A2"/>
    <w:rsid w:val="00885DC0"/>
    <w:rsid w:val="008862CF"/>
    <w:rsid w:val="0088773A"/>
    <w:rsid w:val="00890259"/>
    <w:rsid w:val="00890745"/>
    <w:rsid w:val="008913A0"/>
    <w:rsid w:val="008914ED"/>
    <w:rsid w:val="00892207"/>
    <w:rsid w:val="0089409E"/>
    <w:rsid w:val="00894A1B"/>
    <w:rsid w:val="00895743"/>
    <w:rsid w:val="00896153"/>
    <w:rsid w:val="0089654C"/>
    <w:rsid w:val="00896E48"/>
    <w:rsid w:val="00896F5C"/>
    <w:rsid w:val="008A28E7"/>
    <w:rsid w:val="008A2E27"/>
    <w:rsid w:val="008A3841"/>
    <w:rsid w:val="008A45C8"/>
    <w:rsid w:val="008A4E3F"/>
    <w:rsid w:val="008A5819"/>
    <w:rsid w:val="008B015A"/>
    <w:rsid w:val="008B107B"/>
    <w:rsid w:val="008B112C"/>
    <w:rsid w:val="008B1506"/>
    <w:rsid w:val="008B7230"/>
    <w:rsid w:val="008C07A3"/>
    <w:rsid w:val="008C107B"/>
    <w:rsid w:val="008C3485"/>
    <w:rsid w:val="008C4A02"/>
    <w:rsid w:val="008C722F"/>
    <w:rsid w:val="008D0E16"/>
    <w:rsid w:val="008D323E"/>
    <w:rsid w:val="008D3713"/>
    <w:rsid w:val="008D3D11"/>
    <w:rsid w:val="008D5025"/>
    <w:rsid w:val="008D736F"/>
    <w:rsid w:val="008E047D"/>
    <w:rsid w:val="008E2D1B"/>
    <w:rsid w:val="008E5874"/>
    <w:rsid w:val="008E7201"/>
    <w:rsid w:val="008F0779"/>
    <w:rsid w:val="008F28BA"/>
    <w:rsid w:val="008F2AD0"/>
    <w:rsid w:val="008F3CAE"/>
    <w:rsid w:val="008F4DE0"/>
    <w:rsid w:val="00900272"/>
    <w:rsid w:val="0090102C"/>
    <w:rsid w:val="009019DF"/>
    <w:rsid w:val="0090253E"/>
    <w:rsid w:val="00904272"/>
    <w:rsid w:val="00906AC3"/>
    <w:rsid w:val="009070A1"/>
    <w:rsid w:val="00912756"/>
    <w:rsid w:val="00913092"/>
    <w:rsid w:val="009155EB"/>
    <w:rsid w:val="00915819"/>
    <w:rsid w:val="00915D99"/>
    <w:rsid w:val="009166FE"/>
    <w:rsid w:val="009208D7"/>
    <w:rsid w:val="0092120D"/>
    <w:rsid w:val="00922278"/>
    <w:rsid w:val="00924F03"/>
    <w:rsid w:val="00925ECD"/>
    <w:rsid w:val="00926C36"/>
    <w:rsid w:val="00930B5E"/>
    <w:rsid w:val="00931404"/>
    <w:rsid w:val="009335BB"/>
    <w:rsid w:val="009339CB"/>
    <w:rsid w:val="00937722"/>
    <w:rsid w:val="00940D3A"/>
    <w:rsid w:val="0094226F"/>
    <w:rsid w:val="00942E2B"/>
    <w:rsid w:val="00943178"/>
    <w:rsid w:val="0094320D"/>
    <w:rsid w:val="0094508E"/>
    <w:rsid w:val="00945DFB"/>
    <w:rsid w:val="009524C1"/>
    <w:rsid w:val="009535BF"/>
    <w:rsid w:val="00953E63"/>
    <w:rsid w:val="00953F7B"/>
    <w:rsid w:val="00954B86"/>
    <w:rsid w:val="00954D95"/>
    <w:rsid w:val="009553AA"/>
    <w:rsid w:val="00957420"/>
    <w:rsid w:val="009604FB"/>
    <w:rsid w:val="00960C71"/>
    <w:rsid w:val="009619B1"/>
    <w:rsid w:val="009622EE"/>
    <w:rsid w:val="009628DB"/>
    <w:rsid w:val="009632C2"/>
    <w:rsid w:val="00965A99"/>
    <w:rsid w:val="0096604F"/>
    <w:rsid w:val="0096701C"/>
    <w:rsid w:val="009703AA"/>
    <w:rsid w:val="0097258B"/>
    <w:rsid w:val="009736E8"/>
    <w:rsid w:val="009742FB"/>
    <w:rsid w:val="00974AF9"/>
    <w:rsid w:val="00974D5C"/>
    <w:rsid w:val="00975956"/>
    <w:rsid w:val="00977F2B"/>
    <w:rsid w:val="00980F4A"/>
    <w:rsid w:val="00982C48"/>
    <w:rsid w:val="00985E69"/>
    <w:rsid w:val="00986E0A"/>
    <w:rsid w:val="00992236"/>
    <w:rsid w:val="009927C5"/>
    <w:rsid w:val="00992A59"/>
    <w:rsid w:val="009952F9"/>
    <w:rsid w:val="00996FA1"/>
    <w:rsid w:val="00997253"/>
    <w:rsid w:val="009A3EBE"/>
    <w:rsid w:val="009A43F1"/>
    <w:rsid w:val="009A4EA7"/>
    <w:rsid w:val="009A7B0E"/>
    <w:rsid w:val="009B054E"/>
    <w:rsid w:val="009B156C"/>
    <w:rsid w:val="009B2752"/>
    <w:rsid w:val="009B33FD"/>
    <w:rsid w:val="009B39BA"/>
    <w:rsid w:val="009B3DEF"/>
    <w:rsid w:val="009B40D5"/>
    <w:rsid w:val="009B42C0"/>
    <w:rsid w:val="009B5F4F"/>
    <w:rsid w:val="009B7BD9"/>
    <w:rsid w:val="009C3102"/>
    <w:rsid w:val="009C357B"/>
    <w:rsid w:val="009C4270"/>
    <w:rsid w:val="009C4B47"/>
    <w:rsid w:val="009C5EB0"/>
    <w:rsid w:val="009C785E"/>
    <w:rsid w:val="009D05B1"/>
    <w:rsid w:val="009D12A9"/>
    <w:rsid w:val="009D20B2"/>
    <w:rsid w:val="009D3138"/>
    <w:rsid w:val="009D3C90"/>
    <w:rsid w:val="009D4EF8"/>
    <w:rsid w:val="009D5159"/>
    <w:rsid w:val="009D6C61"/>
    <w:rsid w:val="009D7282"/>
    <w:rsid w:val="009D77A9"/>
    <w:rsid w:val="009E03D0"/>
    <w:rsid w:val="009E03EE"/>
    <w:rsid w:val="009E0B24"/>
    <w:rsid w:val="009E24E8"/>
    <w:rsid w:val="009E289C"/>
    <w:rsid w:val="009E3498"/>
    <w:rsid w:val="009E4BD5"/>
    <w:rsid w:val="009F086F"/>
    <w:rsid w:val="009F0CF4"/>
    <w:rsid w:val="009F33FE"/>
    <w:rsid w:val="009F3846"/>
    <w:rsid w:val="009F58C8"/>
    <w:rsid w:val="009F6D0E"/>
    <w:rsid w:val="009F72BB"/>
    <w:rsid w:val="00A00789"/>
    <w:rsid w:val="00A008F6"/>
    <w:rsid w:val="00A0257A"/>
    <w:rsid w:val="00A039DC"/>
    <w:rsid w:val="00A050E1"/>
    <w:rsid w:val="00A0667B"/>
    <w:rsid w:val="00A06C30"/>
    <w:rsid w:val="00A11265"/>
    <w:rsid w:val="00A1232D"/>
    <w:rsid w:val="00A127AD"/>
    <w:rsid w:val="00A138A1"/>
    <w:rsid w:val="00A14381"/>
    <w:rsid w:val="00A14B97"/>
    <w:rsid w:val="00A15DCB"/>
    <w:rsid w:val="00A1668C"/>
    <w:rsid w:val="00A166B1"/>
    <w:rsid w:val="00A17C5B"/>
    <w:rsid w:val="00A17E3B"/>
    <w:rsid w:val="00A20A34"/>
    <w:rsid w:val="00A20EED"/>
    <w:rsid w:val="00A21690"/>
    <w:rsid w:val="00A229AC"/>
    <w:rsid w:val="00A238FD"/>
    <w:rsid w:val="00A239FE"/>
    <w:rsid w:val="00A23B77"/>
    <w:rsid w:val="00A2444B"/>
    <w:rsid w:val="00A25B43"/>
    <w:rsid w:val="00A26EF0"/>
    <w:rsid w:val="00A30A55"/>
    <w:rsid w:val="00A312D8"/>
    <w:rsid w:val="00A31DFE"/>
    <w:rsid w:val="00A3233F"/>
    <w:rsid w:val="00A3386A"/>
    <w:rsid w:val="00A373DB"/>
    <w:rsid w:val="00A40011"/>
    <w:rsid w:val="00A408DB"/>
    <w:rsid w:val="00A4273D"/>
    <w:rsid w:val="00A4303C"/>
    <w:rsid w:val="00A43C16"/>
    <w:rsid w:val="00A44AE1"/>
    <w:rsid w:val="00A459D1"/>
    <w:rsid w:val="00A45BEC"/>
    <w:rsid w:val="00A45FE0"/>
    <w:rsid w:val="00A463B5"/>
    <w:rsid w:val="00A465B5"/>
    <w:rsid w:val="00A51B43"/>
    <w:rsid w:val="00A527E0"/>
    <w:rsid w:val="00A52D62"/>
    <w:rsid w:val="00A558C8"/>
    <w:rsid w:val="00A566AF"/>
    <w:rsid w:val="00A57FEC"/>
    <w:rsid w:val="00A600E8"/>
    <w:rsid w:val="00A60C30"/>
    <w:rsid w:val="00A60F38"/>
    <w:rsid w:val="00A611DD"/>
    <w:rsid w:val="00A61BA6"/>
    <w:rsid w:val="00A61F91"/>
    <w:rsid w:val="00A643BA"/>
    <w:rsid w:val="00A643E1"/>
    <w:rsid w:val="00A646FD"/>
    <w:rsid w:val="00A64C4A"/>
    <w:rsid w:val="00A66BA8"/>
    <w:rsid w:val="00A70981"/>
    <w:rsid w:val="00A73888"/>
    <w:rsid w:val="00A743FD"/>
    <w:rsid w:val="00A7583F"/>
    <w:rsid w:val="00A76120"/>
    <w:rsid w:val="00A76F19"/>
    <w:rsid w:val="00A779B1"/>
    <w:rsid w:val="00A8066D"/>
    <w:rsid w:val="00A82986"/>
    <w:rsid w:val="00A83696"/>
    <w:rsid w:val="00A836E8"/>
    <w:rsid w:val="00A83987"/>
    <w:rsid w:val="00A83D47"/>
    <w:rsid w:val="00A8583C"/>
    <w:rsid w:val="00A8591C"/>
    <w:rsid w:val="00A86656"/>
    <w:rsid w:val="00A87292"/>
    <w:rsid w:val="00A87A11"/>
    <w:rsid w:val="00A90460"/>
    <w:rsid w:val="00A92EE3"/>
    <w:rsid w:val="00A93D16"/>
    <w:rsid w:val="00A95BCA"/>
    <w:rsid w:val="00A9602E"/>
    <w:rsid w:val="00AA170C"/>
    <w:rsid w:val="00AA30D8"/>
    <w:rsid w:val="00AA34C2"/>
    <w:rsid w:val="00AA35C2"/>
    <w:rsid w:val="00AA3E98"/>
    <w:rsid w:val="00AA7E05"/>
    <w:rsid w:val="00AB0702"/>
    <w:rsid w:val="00AB1A7E"/>
    <w:rsid w:val="00AB323F"/>
    <w:rsid w:val="00AB494C"/>
    <w:rsid w:val="00AB54CB"/>
    <w:rsid w:val="00AB7E12"/>
    <w:rsid w:val="00AC02A3"/>
    <w:rsid w:val="00AC37A7"/>
    <w:rsid w:val="00AC58FC"/>
    <w:rsid w:val="00AC6C4D"/>
    <w:rsid w:val="00AC7EF5"/>
    <w:rsid w:val="00AD0AC3"/>
    <w:rsid w:val="00AD3F60"/>
    <w:rsid w:val="00AD6C6B"/>
    <w:rsid w:val="00AE070E"/>
    <w:rsid w:val="00AE1AE0"/>
    <w:rsid w:val="00AE2D4D"/>
    <w:rsid w:val="00AE2E02"/>
    <w:rsid w:val="00AE5B12"/>
    <w:rsid w:val="00AE5DBD"/>
    <w:rsid w:val="00AE63D9"/>
    <w:rsid w:val="00AE6B24"/>
    <w:rsid w:val="00AE7503"/>
    <w:rsid w:val="00AE7946"/>
    <w:rsid w:val="00AF0954"/>
    <w:rsid w:val="00AF41DE"/>
    <w:rsid w:val="00B0140D"/>
    <w:rsid w:val="00B02E15"/>
    <w:rsid w:val="00B036CF"/>
    <w:rsid w:val="00B04C48"/>
    <w:rsid w:val="00B05322"/>
    <w:rsid w:val="00B05D5E"/>
    <w:rsid w:val="00B06449"/>
    <w:rsid w:val="00B10870"/>
    <w:rsid w:val="00B11812"/>
    <w:rsid w:val="00B11AD0"/>
    <w:rsid w:val="00B11FE8"/>
    <w:rsid w:val="00B12213"/>
    <w:rsid w:val="00B144A2"/>
    <w:rsid w:val="00B1464D"/>
    <w:rsid w:val="00B14B6D"/>
    <w:rsid w:val="00B1683A"/>
    <w:rsid w:val="00B17DFE"/>
    <w:rsid w:val="00B22266"/>
    <w:rsid w:val="00B23C98"/>
    <w:rsid w:val="00B264FB"/>
    <w:rsid w:val="00B30FF8"/>
    <w:rsid w:val="00B31543"/>
    <w:rsid w:val="00B33340"/>
    <w:rsid w:val="00B340E3"/>
    <w:rsid w:val="00B403E7"/>
    <w:rsid w:val="00B41711"/>
    <w:rsid w:val="00B4185D"/>
    <w:rsid w:val="00B421B0"/>
    <w:rsid w:val="00B4224C"/>
    <w:rsid w:val="00B439B0"/>
    <w:rsid w:val="00B46D1D"/>
    <w:rsid w:val="00B50D1C"/>
    <w:rsid w:val="00B5153F"/>
    <w:rsid w:val="00B53CF5"/>
    <w:rsid w:val="00B57307"/>
    <w:rsid w:val="00B60750"/>
    <w:rsid w:val="00B60F57"/>
    <w:rsid w:val="00B62B4F"/>
    <w:rsid w:val="00B63682"/>
    <w:rsid w:val="00B66069"/>
    <w:rsid w:val="00B670F8"/>
    <w:rsid w:val="00B70F1E"/>
    <w:rsid w:val="00B71A49"/>
    <w:rsid w:val="00B71EE0"/>
    <w:rsid w:val="00B73203"/>
    <w:rsid w:val="00B73CAE"/>
    <w:rsid w:val="00B74CA9"/>
    <w:rsid w:val="00B76650"/>
    <w:rsid w:val="00B80120"/>
    <w:rsid w:val="00B8085B"/>
    <w:rsid w:val="00B80EA1"/>
    <w:rsid w:val="00B83120"/>
    <w:rsid w:val="00B8349E"/>
    <w:rsid w:val="00B84186"/>
    <w:rsid w:val="00B87D8E"/>
    <w:rsid w:val="00B915E7"/>
    <w:rsid w:val="00B964A2"/>
    <w:rsid w:val="00B975E1"/>
    <w:rsid w:val="00BA05A9"/>
    <w:rsid w:val="00BA2F80"/>
    <w:rsid w:val="00BA54A8"/>
    <w:rsid w:val="00BA66C8"/>
    <w:rsid w:val="00BB2C45"/>
    <w:rsid w:val="00BB3C6A"/>
    <w:rsid w:val="00BB5209"/>
    <w:rsid w:val="00BB5550"/>
    <w:rsid w:val="00BB67C4"/>
    <w:rsid w:val="00BC08E5"/>
    <w:rsid w:val="00BC0ACC"/>
    <w:rsid w:val="00BC0D6D"/>
    <w:rsid w:val="00BC1D54"/>
    <w:rsid w:val="00BC2472"/>
    <w:rsid w:val="00BC29BA"/>
    <w:rsid w:val="00BC50C2"/>
    <w:rsid w:val="00BC5510"/>
    <w:rsid w:val="00BC597F"/>
    <w:rsid w:val="00BC59ED"/>
    <w:rsid w:val="00BC6C68"/>
    <w:rsid w:val="00BC7AAE"/>
    <w:rsid w:val="00BC7B5B"/>
    <w:rsid w:val="00BD018F"/>
    <w:rsid w:val="00BD024A"/>
    <w:rsid w:val="00BD0A46"/>
    <w:rsid w:val="00BD1893"/>
    <w:rsid w:val="00BD2EC0"/>
    <w:rsid w:val="00BD3497"/>
    <w:rsid w:val="00BD403D"/>
    <w:rsid w:val="00BD4156"/>
    <w:rsid w:val="00BD4D48"/>
    <w:rsid w:val="00BD6355"/>
    <w:rsid w:val="00BE063F"/>
    <w:rsid w:val="00BE31BA"/>
    <w:rsid w:val="00BE64E8"/>
    <w:rsid w:val="00BE6641"/>
    <w:rsid w:val="00BE75E6"/>
    <w:rsid w:val="00BE76C6"/>
    <w:rsid w:val="00BE7BBA"/>
    <w:rsid w:val="00BF04B8"/>
    <w:rsid w:val="00BF13B8"/>
    <w:rsid w:val="00BF378A"/>
    <w:rsid w:val="00BF49E7"/>
    <w:rsid w:val="00BF67A2"/>
    <w:rsid w:val="00BF783F"/>
    <w:rsid w:val="00C00D6F"/>
    <w:rsid w:val="00C01058"/>
    <w:rsid w:val="00C03781"/>
    <w:rsid w:val="00C03BEE"/>
    <w:rsid w:val="00C05C6C"/>
    <w:rsid w:val="00C06278"/>
    <w:rsid w:val="00C06601"/>
    <w:rsid w:val="00C0662B"/>
    <w:rsid w:val="00C106F7"/>
    <w:rsid w:val="00C10872"/>
    <w:rsid w:val="00C116F3"/>
    <w:rsid w:val="00C12174"/>
    <w:rsid w:val="00C12EAE"/>
    <w:rsid w:val="00C202CF"/>
    <w:rsid w:val="00C2148C"/>
    <w:rsid w:val="00C2207D"/>
    <w:rsid w:val="00C24856"/>
    <w:rsid w:val="00C2604A"/>
    <w:rsid w:val="00C27149"/>
    <w:rsid w:val="00C303AE"/>
    <w:rsid w:val="00C3064C"/>
    <w:rsid w:val="00C30B77"/>
    <w:rsid w:val="00C31DD4"/>
    <w:rsid w:val="00C31E64"/>
    <w:rsid w:val="00C34F94"/>
    <w:rsid w:val="00C34FAB"/>
    <w:rsid w:val="00C3624F"/>
    <w:rsid w:val="00C41422"/>
    <w:rsid w:val="00C43096"/>
    <w:rsid w:val="00C44199"/>
    <w:rsid w:val="00C46681"/>
    <w:rsid w:val="00C4758B"/>
    <w:rsid w:val="00C53710"/>
    <w:rsid w:val="00C573F7"/>
    <w:rsid w:val="00C57A12"/>
    <w:rsid w:val="00C57DF2"/>
    <w:rsid w:val="00C620F7"/>
    <w:rsid w:val="00C62E99"/>
    <w:rsid w:val="00C64FE4"/>
    <w:rsid w:val="00C65503"/>
    <w:rsid w:val="00C6669C"/>
    <w:rsid w:val="00C67BCF"/>
    <w:rsid w:val="00C708D3"/>
    <w:rsid w:val="00C729E4"/>
    <w:rsid w:val="00C72F6E"/>
    <w:rsid w:val="00C73BAB"/>
    <w:rsid w:val="00C73BEF"/>
    <w:rsid w:val="00C750BF"/>
    <w:rsid w:val="00C75E75"/>
    <w:rsid w:val="00C77BBC"/>
    <w:rsid w:val="00C810E1"/>
    <w:rsid w:val="00C81F46"/>
    <w:rsid w:val="00C83095"/>
    <w:rsid w:val="00C8317B"/>
    <w:rsid w:val="00C84E74"/>
    <w:rsid w:val="00C8643B"/>
    <w:rsid w:val="00C8659C"/>
    <w:rsid w:val="00C86876"/>
    <w:rsid w:val="00C86BA9"/>
    <w:rsid w:val="00C86EAE"/>
    <w:rsid w:val="00C9171D"/>
    <w:rsid w:val="00C94154"/>
    <w:rsid w:val="00C94B49"/>
    <w:rsid w:val="00C954A4"/>
    <w:rsid w:val="00C9772E"/>
    <w:rsid w:val="00C97A27"/>
    <w:rsid w:val="00CA1DAF"/>
    <w:rsid w:val="00CA1E42"/>
    <w:rsid w:val="00CA24C2"/>
    <w:rsid w:val="00CA36A9"/>
    <w:rsid w:val="00CA61CF"/>
    <w:rsid w:val="00CA7B76"/>
    <w:rsid w:val="00CB2F04"/>
    <w:rsid w:val="00CB3B0E"/>
    <w:rsid w:val="00CB3C1F"/>
    <w:rsid w:val="00CB4C73"/>
    <w:rsid w:val="00CB749A"/>
    <w:rsid w:val="00CB7693"/>
    <w:rsid w:val="00CB7D0D"/>
    <w:rsid w:val="00CC3494"/>
    <w:rsid w:val="00CC52AD"/>
    <w:rsid w:val="00CC70E8"/>
    <w:rsid w:val="00CD033D"/>
    <w:rsid w:val="00CD0423"/>
    <w:rsid w:val="00CD0EA3"/>
    <w:rsid w:val="00CD23D1"/>
    <w:rsid w:val="00CD250C"/>
    <w:rsid w:val="00CD27D5"/>
    <w:rsid w:val="00CD29DD"/>
    <w:rsid w:val="00CD4520"/>
    <w:rsid w:val="00CD4524"/>
    <w:rsid w:val="00CD72E5"/>
    <w:rsid w:val="00CE09C0"/>
    <w:rsid w:val="00CE2588"/>
    <w:rsid w:val="00CE3A40"/>
    <w:rsid w:val="00CE439B"/>
    <w:rsid w:val="00CE65A9"/>
    <w:rsid w:val="00CF1159"/>
    <w:rsid w:val="00CF1C80"/>
    <w:rsid w:val="00CF2BEE"/>
    <w:rsid w:val="00CF5370"/>
    <w:rsid w:val="00CF5DA7"/>
    <w:rsid w:val="00CF60F0"/>
    <w:rsid w:val="00CF6A4E"/>
    <w:rsid w:val="00CF71D2"/>
    <w:rsid w:val="00D021D1"/>
    <w:rsid w:val="00D02479"/>
    <w:rsid w:val="00D02681"/>
    <w:rsid w:val="00D03DD2"/>
    <w:rsid w:val="00D04E61"/>
    <w:rsid w:val="00D056CA"/>
    <w:rsid w:val="00D06A36"/>
    <w:rsid w:val="00D06E1E"/>
    <w:rsid w:val="00D1019C"/>
    <w:rsid w:val="00D11F73"/>
    <w:rsid w:val="00D1259F"/>
    <w:rsid w:val="00D12D09"/>
    <w:rsid w:val="00D136C6"/>
    <w:rsid w:val="00D136D4"/>
    <w:rsid w:val="00D158D9"/>
    <w:rsid w:val="00D15AEA"/>
    <w:rsid w:val="00D21493"/>
    <w:rsid w:val="00D2243B"/>
    <w:rsid w:val="00D22A1C"/>
    <w:rsid w:val="00D22CF5"/>
    <w:rsid w:val="00D307B4"/>
    <w:rsid w:val="00D32EC8"/>
    <w:rsid w:val="00D33802"/>
    <w:rsid w:val="00D33DB1"/>
    <w:rsid w:val="00D33EA8"/>
    <w:rsid w:val="00D3426C"/>
    <w:rsid w:val="00D34674"/>
    <w:rsid w:val="00D34D83"/>
    <w:rsid w:val="00D35493"/>
    <w:rsid w:val="00D3550F"/>
    <w:rsid w:val="00D358FB"/>
    <w:rsid w:val="00D414B8"/>
    <w:rsid w:val="00D417B2"/>
    <w:rsid w:val="00D436AB"/>
    <w:rsid w:val="00D43FF7"/>
    <w:rsid w:val="00D4416E"/>
    <w:rsid w:val="00D45C14"/>
    <w:rsid w:val="00D45F87"/>
    <w:rsid w:val="00D52D56"/>
    <w:rsid w:val="00D53DDE"/>
    <w:rsid w:val="00D5514C"/>
    <w:rsid w:val="00D57924"/>
    <w:rsid w:val="00D61D0E"/>
    <w:rsid w:val="00D6525D"/>
    <w:rsid w:val="00D65352"/>
    <w:rsid w:val="00D6540B"/>
    <w:rsid w:val="00D65567"/>
    <w:rsid w:val="00D65673"/>
    <w:rsid w:val="00D657FC"/>
    <w:rsid w:val="00D67F8F"/>
    <w:rsid w:val="00D71666"/>
    <w:rsid w:val="00D725EE"/>
    <w:rsid w:val="00D73ED3"/>
    <w:rsid w:val="00D76332"/>
    <w:rsid w:val="00D77F51"/>
    <w:rsid w:val="00D849EA"/>
    <w:rsid w:val="00D84A94"/>
    <w:rsid w:val="00D850C8"/>
    <w:rsid w:val="00D86FF0"/>
    <w:rsid w:val="00D879F8"/>
    <w:rsid w:val="00D9218F"/>
    <w:rsid w:val="00D9364D"/>
    <w:rsid w:val="00D93D46"/>
    <w:rsid w:val="00D95BFA"/>
    <w:rsid w:val="00D968FD"/>
    <w:rsid w:val="00D96992"/>
    <w:rsid w:val="00DA0714"/>
    <w:rsid w:val="00DA2BBA"/>
    <w:rsid w:val="00DA32A8"/>
    <w:rsid w:val="00DA4F9B"/>
    <w:rsid w:val="00DA5914"/>
    <w:rsid w:val="00DA61C6"/>
    <w:rsid w:val="00DA7304"/>
    <w:rsid w:val="00DB0975"/>
    <w:rsid w:val="00DB1541"/>
    <w:rsid w:val="00DB2326"/>
    <w:rsid w:val="00DB2417"/>
    <w:rsid w:val="00DB28E1"/>
    <w:rsid w:val="00DB3B56"/>
    <w:rsid w:val="00DB3B70"/>
    <w:rsid w:val="00DB51C9"/>
    <w:rsid w:val="00DB5488"/>
    <w:rsid w:val="00DB7CA9"/>
    <w:rsid w:val="00DC055B"/>
    <w:rsid w:val="00DC12EC"/>
    <w:rsid w:val="00DC18B9"/>
    <w:rsid w:val="00DC34E3"/>
    <w:rsid w:val="00DC40AE"/>
    <w:rsid w:val="00DC5795"/>
    <w:rsid w:val="00DC5FC9"/>
    <w:rsid w:val="00DC7EC7"/>
    <w:rsid w:val="00DD487C"/>
    <w:rsid w:val="00DD5EED"/>
    <w:rsid w:val="00DD6927"/>
    <w:rsid w:val="00DD7746"/>
    <w:rsid w:val="00DD7F1A"/>
    <w:rsid w:val="00DE075B"/>
    <w:rsid w:val="00DE4FDD"/>
    <w:rsid w:val="00DE691D"/>
    <w:rsid w:val="00DF092B"/>
    <w:rsid w:val="00DF0CA6"/>
    <w:rsid w:val="00DF0FCE"/>
    <w:rsid w:val="00DF1D0F"/>
    <w:rsid w:val="00DF3FCD"/>
    <w:rsid w:val="00DF40C7"/>
    <w:rsid w:val="00DF633A"/>
    <w:rsid w:val="00E04BC3"/>
    <w:rsid w:val="00E0766B"/>
    <w:rsid w:val="00E1017E"/>
    <w:rsid w:val="00E10875"/>
    <w:rsid w:val="00E10B50"/>
    <w:rsid w:val="00E11044"/>
    <w:rsid w:val="00E1209E"/>
    <w:rsid w:val="00E134A4"/>
    <w:rsid w:val="00E13D56"/>
    <w:rsid w:val="00E1565B"/>
    <w:rsid w:val="00E16A41"/>
    <w:rsid w:val="00E17DD4"/>
    <w:rsid w:val="00E208C2"/>
    <w:rsid w:val="00E228DA"/>
    <w:rsid w:val="00E23B55"/>
    <w:rsid w:val="00E24DBD"/>
    <w:rsid w:val="00E2508B"/>
    <w:rsid w:val="00E25609"/>
    <w:rsid w:val="00E262BA"/>
    <w:rsid w:val="00E264BD"/>
    <w:rsid w:val="00E265F1"/>
    <w:rsid w:val="00E2729A"/>
    <w:rsid w:val="00E318BD"/>
    <w:rsid w:val="00E328EB"/>
    <w:rsid w:val="00E32B08"/>
    <w:rsid w:val="00E32DBF"/>
    <w:rsid w:val="00E3307D"/>
    <w:rsid w:val="00E33485"/>
    <w:rsid w:val="00E372FD"/>
    <w:rsid w:val="00E40BBF"/>
    <w:rsid w:val="00E4101C"/>
    <w:rsid w:val="00E418E7"/>
    <w:rsid w:val="00E42E19"/>
    <w:rsid w:val="00E44720"/>
    <w:rsid w:val="00E4498C"/>
    <w:rsid w:val="00E456A8"/>
    <w:rsid w:val="00E45928"/>
    <w:rsid w:val="00E462D3"/>
    <w:rsid w:val="00E46B0E"/>
    <w:rsid w:val="00E50777"/>
    <w:rsid w:val="00E5144A"/>
    <w:rsid w:val="00E51574"/>
    <w:rsid w:val="00E53F8F"/>
    <w:rsid w:val="00E54EA2"/>
    <w:rsid w:val="00E556F5"/>
    <w:rsid w:val="00E564C0"/>
    <w:rsid w:val="00E5696D"/>
    <w:rsid w:val="00E578EC"/>
    <w:rsid w:val="00E57B7F"/>
    <w:rsid w:val="00E60E62"/>
    <w:rsid w:val="00E6365D"/>
    <w:rsid w:val="00E63A64"/>
    <w:rsid w:val="00E63ECF"/>
    <w:rsid w:val="00E65006"/>
    <w:rsid w:val="00E66947"/>
    <w:rsid w:val="00E704AD"/>
    <w:rsid w:val="00E7101E"/>
    <w:rsid w:val="00E72019"/>
    <w:rsid w:val="00E72638"/>
    <w:rsid w:val="00E74646"/>
    <w:rsid w:val="00E74DE3"/>
    <w:rsid w:val="00E771F5"/>
    <w:rsid w:val="00E800A7"/>
    <w:rsid w:val="00E81AB2"/>
    <w:rsid w:val="00E81C3B"/>
    <w:rsid w:val="00E8555D"/>
    <w:rsid w:val="00E923D9"/>
    <w:rsid w:val="00E92939"/>
    <w:rsid w:val="00E9415C"/>
    <w:rsid w:val="00E95A3C"/>
    <w:rsid w:val="00E962E0"/>
    <w:rsid w:val="00E96384"/>
    <w:rsid w:val="00EA0704"/>
    <w:rsid w:val="00EA26D2"/>
    <w:rsid w:val="00EA5010"/>
    <w:rsid w:val="00EA5633"/>
    <w:rsid w:val="00EA5F2B"/>
    <w:rsid w:val="00EA754A"/>
    <w:rsid w:val="00EB007D"/>
    <w:rsid w:val="00EB07D0"/>
    <w:rsid w:val="00EB1093"/>
    <w:rsid w:val="00EB39D3"/>
    <w:rsid w:val="00EB3AC3"/>
    <w:rsid w:val="00EB41DD"/>
    <w:rsid w:val="00EB4BD2"/>
    <w:rsid w:val="00EB540A"/>
    <w:rsid w:val="00EB5779"/>
    <w:rsid w:val="00EB623E"/>
    <w:rsid w:val="00EB7103"/>
    <w:rsid w:val="00EB7285"/>
    <w:rsid w:val="00EB7ABD"/>
    <w:rsid w:val="00EC0EA4"/>
    <w:rsid w:val="00EC12A4"/>
    <w:rsid w:val="00EC21EF"/>
    <w:rsid w:val="00EC3B75"/>
    <w:rsid w:val="00EC51B3"/>
    <w:rsid w:val="00EC540A"/>
    <w:rsid w:val="00EC54E0"/>
    <w:rsid w:val="00EC7975"/>
    <w:rsid w:val="00ED20ED"/>
    <w:rsid w:val="00ED29FB"/>
    <w:rsid w:val="00ED2B51"/>
    <w:rsid w:val="00ED6756"/>
    <w:rsid w:val="00ED71C0"/>
    <w:rsid w:val="00EE24FD"/>
    <w:rsid w:val="00EE2713"/>
    <w:rsid w:val="00EE30D4"/>
    <w:rsid w:val="00EE4126"/>
    <w:rsid w:val="00EE476A"/>
    <w:rsid w:val="00EE5FDE"/>
    <w:rsid w:val="00EE61C8"/>
    <w:rsid w:val="00EE78D2"/>
    <w:rsid w:val="00EE7C73"/>
    <w:rsid w:val="00EF1002"/>
    <w:rsid w:val="00EF1A70"/>
    <w:rsid w:val="00EF1FA0"/>
    <w:rsid w:val="00EF2D88"/>
    <w:rsid w:val="00EF30E1"/>
    <w:rsid w:val="00EF3664"/>
    <w:rsid w:val="00EF3B4F"/>
    <w:rsid w:val="00EF48A1"/>
    <w:rsid w:val="00EF530B"/>
    <w:rsid w:val="00EF60DF"/>
    <w:rsid w:val="00EF64EB"/>
    <w:rsid w:val="00EF669B"/>
    <w:rsid w:val="00EF759F"/>
    <w:rsid w:val="00F018C9"/>
    <w:rsid w:val="00F02B4D"/>
    <w:rsid w:val="00F0301A"/>
    <w:rsid w:val="00F0476B"/>
    <w:rsid w:val="00F04B21"/>
    <w:rsid w:val="00F05972"/>
    <w:rsid w:val="00F05A28"/>
    <w:rsid w:val="00F05E43"/>
    <w:rsid w:val="00F113F4"/>
    <w:rsid w:val="00F126B3"/>
    <w:rsid w:val="00F12B0E"/>
    <w:rsid w:val="00F12F8E"/>
    <w:rsid w:val="00F14040"/>
    <w:rsid w:val="00F14995"/>
    <w:rsid w:val="00F14EEA"/>
    <w:rsid w:val="00F150D6"/>
    <w:rsid w:val="00F16AC8"/>
    <w:rsid w:val="00F2006B"/>
    <w:rsid w:val="00F202FA"/>
    <w:rsid w:val="00F20BCA"/>
    <w:rsid w:val="00F23B3F"/>
    <w:rsid w:val="00F24A27"/>
    <w:rsid w:val="00F2569E"/>
    <w:rsid w:val="00F25E76"/>
    <w:rsid w:val="00F2644D"/>
    <w:rsid w:val="00F2745F"/>
    <w:rsid w:val="00F27D4D"/>
    <w:rsid w:val="00F31AF7"/>
    <w:rsid w:val="00F32861"/>
    <w:rsid w:val="00F36B7C"/>
    <w:rsid w:val="00F36C10"/>
    <w:rsid w:val="00F37667"/>
    <w:rsid w:val="00F37A5D"/>
    <w:rsid w:val="00F40AE2"/>
    <w:rsid w:val="00F43C85"/>
    <w:rsid w:val="00F43E6A"/>
    <w:rsid w:val="00F44CF1"/>
    <w:rsid w:val="00F4631E"/>
    <w:rsid w:val="00F468B8"/>
    <w:rsid w:val="00F502E4"/>
    <w:rsid w:val="00F50819"/>
    <w:rsid w:val="00F50F34"/>
    <w:rsid w:val="00F51246"/>
    <w:rsid w:val="00F51C3F"/>
    <w:rsid w:val="00F52786"/>
    <w:rsid w:val="00F52E31"/>
    <w:rsid w:val="00F536E4"/>
    <w:rsid w:val="00F538F0"/>
    <w:rsid w:val="00F55034"/>
    <w:rsid w:val="00F5572D"/>
    <w:rsid w:val="00F55987"/>
    <w:rsid w:val="00F57BA4"/>
    <w:rsid w:val="00F61E8D"/>
    <w:rsid w:val="00F61EFD"/>
    <w:rsid w:val="00F62F05"/>
    <w:rsid w:val="00F63F8A"/>
    <w:rsid w:val="00F723D1"/>
    <w:rsid w:val="00F7627C"/>
    <w:rsid w:val="00F76F8F"/>
    <w:rsid w:val="00F80F44"/>
    <w:rsid w:val="00F84695"/>
    <w:rsid w:val="00F84BB4"/>
    <w:rsid w:val="00F85169"/>
    <w:rsid w:val="00F851D5"/>
    <w:rsid w:val="00F87179"/>
    <w:rsid w:val="00F87749"/>
    <w:rsid w:val="00F87882"/>
    <w:rsid w:val="00F90249"/>
    <w:rsid w:val="00F9035E"/>
    <w:rsid w:val="00F910E8"/>
    <w:rsid w:val="00F940E2"/>
    <w:rsid w:val="00F9487D"/>
    <w:rsid w:val="00F9570C"/>
    <w:rsid w:val="00F9649A"/>
    <w:rsid w:val="00FA181F"/>
    <w:rsid w:val="00FA1ABA"/>
    <w:rsid w:val="00FA217B"/>
    <w:rsid w:val="00FA396D"/>
    <w:rsid w:val="00FA3E4C"/>
    <w:rsid w:val="00FA5BBB"/>
    <w:rsid w:val="00FA7F1D"/>
    <w:rsid w:val="00FB0863"/>
    <w:rsid w:val="00FB17E9"/>
    <w:rsid w:val="00FB1D4D"/>
    <w:rsid w:val="00FB26E5"/>
    <w:rsid w:val="00FB2809"/>
    <w:rsid w:val="00FB2B72"/>
    <w:rsid w:val="00FB319A"/>
    <w:rsid w:val="00FB3C6C"/>
    <w:rsid w:val="00FB5053"/>
    <w:rsid w:val="00FC099A"/>
    <w:rsid w:val="00FC17E5"/>
    <w:rsid w:val="00FC3FBD"/>
    <w:rsid w:val="00FC43F9"/>
    <w:rsid w:val="00FC544B"/>
    <w:rsid w:val="00FC581F"/>
    <w:rsid w:val="00FC6F49"/>
    <w:rsid w:val="00FD0EAF"/>
    <w:rsid w:val="00FD0EBE"/>
    <w:rsid w:val="00FD0FCC"/>
    <w:rsid w:val="00FD357A"/>
    <w:rsid w:val="00FD3F0F"/>
    <w:rsid w:val="00FD58A7"/>
    <w:rsid w:val="00FD7D40"/>
    <w:rsid w:val="00FE3F4C"/>
    <w:rsid w:val="00FE411B"/>
    <w:rsid w:val="00FE513B"/>
    <w:rsid w:val="00FE5176"/>
    <w:rsid w:val="00FE6D5B"/>
    <w:rsid w:val="00FF32A9"/>
    <w:rsid w:val="00FF3D4D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72A6D13"/>
  <w15:chartTrackingRefBased/>
  <w15:docId w15:val="{DEE480C0-5FF1-447E-956B-CBFA23AC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1A9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A2B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A3E4C"/>
    <w:pPr>
      <w:spacing w:line="240" w:lineRule="auto"/>
      <w:ind w:left="425"/>
      <w:jc w:val="both"/>
      <w:outlineLvl w:val="1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B054E"/>
    <w:pPr>
      <w:spacing w:after="120"/>
    </w:pPr>
  </w:style>
  <w:style w:type="character" w:customStyle="1" w:styleId="TextoindependienteCar">
    <w:name w:val="Texto independiente Car"/>
    <w:link w:val="Textoindependiente"/>
    <w:rsid w:val="009B054E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rsid w:val="004B47B4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4B47B4"/>
    <w:rPr>
      <w:lang w:eastAsia="en-US"/>
    </w:rPr>
  </w:style>
  <w:style w:type="character" w:styleId="Refdenotaalpie">
    <w:name w:val="footnote reference"/>
    <w:aliases w:val="SUPERS,Footnote reference number,Footnote symbol,note TESI,-E Fußnotenzeichen,number"/>
    <w:uiPriority w:val="99"/>
    <w:rsid w:val="004B47B4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B515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5153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B515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5153F"/>
    <w:rPr>
      <w:sz w:val="22"/>
      <w:szCs w:val="22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FB280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rsid w:val="00D3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D33EA8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rsid w:val="00D33EA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33EA8"/>
    <w:rPr>
      <w:sz w:val="20"/>
      <w:szCs w:val="20"/>
    </w:rPr>
  </w:style>
  <w:style w:type="character" w:customStyle="1" w:styleId="TextocomentarioCar">
    <w:name w:val="Texto comentario Car"/>
    <w:link w:val="Textocomentario"/>
    <w:rsid w:val="00D33EA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33EA8"/>
    <w:rPr>
      <w:b/>
      <w:bCs/>
    </w:rPr>
  </w:style>
  <w:style w:type="character" w:customStyle="1" w:styleId="AsuntodelcomentarioCar">
    <w:name w:val="Asunto del comentario Car"/>
    <w:link w:val="Asuntodelcomentario"/>
    <w:rsid w:val="00D33EA8"/>
    <w:rPr>
      <w:b/>
      <w:bCs/>
      <w:lang w:eastAsia="en-US"/>
    </w:rPr>
  </w:style>
  <w:style w:type="character" w:styleId="Hipervnculo">
    <w:name w:val="Hyperlink"/>
    <w:uiPriority w:val="99"/>
    <w:unhideWhenUsed/>
    <w:rsid w:val="00AF41DE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AF41DE"/>
    <w:rPr>
      <w:color w:val="800080"/>
      <w:u w:val="single"/>
    </w:rPr>
  </w:style>
  <w:style w:type="paragraph" w:customStyle="1" w:styleId="a">
    <w:name w:val="a"/>
    <w:basedOn w:val="Normal"/>
    <w:rsid w:val="00AF4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degloboCar1">
    <w:name w:val="Texto de globo Car1"/>
    <w:uiPriority w:val="99"/>
    <w:semiHidden/>
    <w:rsid w:val="00AF41DE"/>
    <w:rPr>
      <w:rFonts w:ascii="Tahoma" w:hAnsi="Tahoma" w:cs="Tahoma" w:hint="default"/>
      <w:sz w:val="16"/>
      <w:szCs w:val="16"/>
    </w:rPr>
  </w:style>
  <w:style w:type="table" w:styleId="Tablaconcuadrcula">
    <w:name w:val="Table Grid"/>
    <w:basedOn w:val="Tablanormal"/>
    <w:uiPriority w:val="59"/>
    <w:rsid w:val="00AF41D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FA3E4C"/>
    <w:rPr>
      <w:rFonts w:ascii="Arial" w:eastAsia="Times New Roman" w:hAnsi="Arial" w:cs="Arial"/>
      <w:sz w:val="24"/>
      <w:szCs w:val="24"/>
      <w:lang w:val="es-ES_tradnl"/>
    </w:rPr>
  </w:style>
  <w:style w:type="character" w:customStyle="1" w:styleId="PrrafodelistaCar">
    <w:name w:val="Párrafo de lista Car"/>
    <w:link w:val="Prrafodelista"/>
    <w:uiPriority w:val="34"/>
    <w:rsid w:val="003D03F9"/>
    <w:rPr>
      <w:sz w:val="22"/>
      <w:szCs w:val="22"/>
      <w:lang w:eastAsia="en-US"/>
    </w:rPr>
  </w:style>
  <w:style w:type="paragraph" w:customStyle="1" w:styleId="Default">
    <w:name w:val="Default"/>
    <w:rsid w:val="00BC59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link w:val="Ttulo1"/>
    <w:uiPriority w:val="9"/>
    <w:rsid w:val="00DA2BBA"/>
    <w:rPr>
      <w:rFonts w:ascii="Cambria" w:eastAsia="Times New Roman" w:hAnsi="Cambria"/>
      <w:color w:val="365F91"/>
      <w:sz w:val="32"/>
      <w:szCs w:val="32"/>
      <w:lang w:eastAsia="en-US"/>
    </w:rPr>
  </w:style>
  <w:style w:type="character" w:styleId="Mencinsinresolver">
    <w:name w:val="Unresolved Mention"/>
    <w:uiPriority w:val="99"/>
    <w:semiHidden/>
    <w:unhideWhenUsed/>
    <w:rsid w:val="00EE412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5B763C"/>
    <w:pPr>
      <w:autoSpaceDE w:val="0"/>
      <w:autoSpaceDN w:val="0"/>
      <w:adjustRightInd w:val="0"/>
      <w:spacing w:after="240" w:line="240" w:lineRule="auto"/>
      <w:jc w:val="both"/>
    </w:pPr>
    <w:rPr>
      <w:rFonts w:ascii="Arial" w:hAnsi="Arial" w:cs="Arial"/>
      <w:b/>
      <w:bCs/>
      <w:caps/>
      <w:noProof/>
      <w:color w:val="4472C4"/>
      <w:sz w:val="32"/>
      <w:szCs w:val="28"/>
    </w:rPr>
  </w:style>
  <w:style w:type="character" w:customStyle="1" w:styleId="TtuloCar">
    <w:name w:val="Título Car"/>
    <w:link w:val="Ttulo"/>
    <w:uiPriority w:val="10"/>
    <w:rsid w:val="005B763C"/>
    <w:rPr>
      <w:rFonts w:ascii="Arial" w:hAnsi="Arial" w:cs="Arial"/>
      <w:b/>
      <w:bCs/>
      <w:caps/>
      <w:noProof/>
      <w:color w:val="4472C4"/>
      <w:sz w:val="32"/>
      <w:szCs w:val="28"/>
      <w:lang w:eastAsia="en-US"/>
    </w:rPr>
  </w:style>
  <w:style w:type="paragraph" w:customStyle="1" w:styleId="TTULOFUERADENDICECOLOR">
    <w:name w:val="TÍTULO FUERA DE ÍNDICE COLOR"/>
    <w:basedOn w:val="Normal"/>
    <w:qFormat/>
    <w:rsid w:val="006D4647"/>
    <w:pPr>
      <w:keepNext/>
      <w:autoSpaceDE w:val="0"/>
      <w:autoSpaceDN w:val="0"/>
      <w:adjustRightInd w:val="0"/>
      <w:spacing w:before="240" w:after="120" w:line="264" w:lineRule="auto"/>
      <w:jc w:val="both"/>
    </w:pPr>
    <w:rPr>
      <w:rFonts w:ascii="Arial" w:hAnsi="Arial" w:cs="Arial"/>
      <w:b/>
      <w:caps/>
      <w:color w:val="4472C4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o.cnmc.es/Expediente.aspx?num=IPN%2fCNMC%2f044%2f22&amp;ambito=Informes+de+Propuestas+Normativas&amp;SucesoAResaltar=63806530500000000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mc.es/expedientes/ipncnmc044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eco.cnmc.es/Expediente.aspx?num=PA%2f2023-2024&amp;ambito=Procedimientos+internos&amp;SucesoAResaltar=638066239180000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eco.cnmc.es/Expediente.aspx?num=IPN%2fCNMC%2f048%2f22&amp;ambito=Informes+de+Propuestas+Normativas&amp;SucesoAResaltar=63806621342000000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ede.cnmc.gob.es/tramites/search?scope_action=6&amp;fulltext=" TargetMode="External"/><Relationship Id="rId1" Type="http://schemas.openxmlformats.org/officeDocument/2006/relationships/hyperlink" Target="http://www.cnmc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F8047-CEE1-489E-B40A-B8CC5704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2237</CharactersWithSpaces>
  <SharedDoc>false</SharedDoc>
  <HLinks>
    <vt:vector size="36" baseType="variant">
      <vt:variant>
        <vt:i4>1507340</vt:i4>
      </vt:variant>
      <vt:variant>
        <vt:i4>9</vt:i4>
      </vt:variant>
      <vt:variant>
        <vt:i4>0</vt:i4>
      </vt:variant>
      <vt:variant>
        <vt:i4>5</vt:i4>
      </vt:variant>
      <vt:variant>
        <vt:lpwstr>https://www.cnmc.es/expedientes/ipncnmc04422</vt:lpwstr>
      </vt:variant>
      <vt:variant>
        <vt:lpwstr/>
      </vt:variant>
      <vt:variant>
        <vt:i4>917505</vt:i4>
      </vt:variant>
      <vt:variant>
        <vt:i4>6</vt:i4>
      </vt:variant>
      <vt:variant>
        <vt:i4>0</vt:i4>
      </vt:variant>
      <vt:variant>
        <vt:i4>5</vt:i4>
      </vt:variant>
      <vt:variant>
        <vt:lpwstr>https://weco.cnmc.es/Expediente.aspx?num=PA%2f2023-2024&amp;ambito=Procedimientos+internos&amp;SucesoAResaltar=638066239180000000</vt:lpwstr>
      </vt:variant>
      <vt:variant>
        <vt:lpwstr/>
      </vt:variant>
      <vt:variant>
        <vt:i4>6553632</vt:i4>
      </vt:variant>
      <vt:variant>
        <vt:i4>3</vt:i4>
      </vt:variant>
      <vt:variant>
        <vt:i4>0</vt:i4>
      </vt:variant>
      <vt:variant>
        <vt:i4>5</vt:i4>
      </vt:variant>
      <vt:variant>
        <vt:lpwstr>https://weco.cnmc.es/Expediente.aspx?num=IPN%2fCNMC%2f048%2f22&amp;ambito=Informes+de+Propuestas+Normativas&amp;SucesoAResaltar=638066213420000000</vt:lpwstr>
      </vt:variant>
      <vt:variant>
        <vt:lpwstr/>
      </vt:variant>
      <vt:variant>
        <vt:i4>6422569</vt:i4>
      </vt:variant>
      <vt:variant>
        <vt:i4>0</vt:i4>
      </vt:variant>
      <vt:variant>
        <vt:i4>0</vt:i4>
      </vt:variant>
      <vt:variant>
        <vt:i4>5</vt:i4>
      </vt:variant>
      <vt:variant>
        <vt:lpwstr>https://weco.cnmc.es/Expediente.aspx?num=IPN%2fCNMC%2f044%2f22&amp;ambito=Informes+de+Propuestas+Normativas&amp;SucesoAResaltar=638065305000000000</vt:lpwstr>
      </vt:variant>
      <vt:variant>
        <vt:lpwstr/>
      </vt:variant>
      <vt:variant>
        <vt:i4>5898357</vt:i4>
      </vt:variant>
      <vt:variant>
        <vt:i4>3</vt:i4>
      </vt:variant>
      <vt:variant>
        <vt:i4>0</vt:i4>
      </vt:variant>
      <vt:variant>
        <vt:i4>5</vt:i4>
      </vt:variant>
      <vt:variant>
        <vt:lpwstr>https://sede.cnmc.gob.es/tramites/search?scope_action=6&amp;fulltext=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http://www.cnmc.es/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atos</dc:creator>
  <cp:keywords/>
  <cp:lastModifiedBy>Sánchez del Rio Bolullo, Susana</cp:lastModifiedBy>
  <cp:revision>2</cp:revision>
  <cp:lastPrinted>2022-05-25T08:28:00Z</cp:lastPrinted>
  <dcterms:created xsi:type="dcterms:W3CDTF">2023-02-08T09:21:00Z</dcterms:created>
  <dcterms:modified xsi:type="dcterms:W3CDTF">2023-02-08T09:21:00Z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707d3e-ee9a-4b44-b9d3-ec2af873d3b4_Enabled">
    <vt:lpwstr>true</vt:lpwstr>
  </property>
  <property fmtid="{D5CDD505-2E9C-101B-9397-08002B2CF9AE}" pid="3" name="MSIP_Label_17707d3e-ee9a-4b44-b9d3-ec2af873d3b4_SetDate">
    <vt:lpwstr>2022-05-11T06:26:40Z</vt:lpwstr>
  </property>
  <property fmtid="{D5CDD505-2E9C-101B-9397-08002B2CF9AE}" pid="4" name="MSIP_Label_17707d3e-ee9a-4b44-b9d3-ec2af873d3b4_Method">
    <vt:lpwstr>Privileged</vt:lpwstr>
  </property>
  <property fmtid="{D5CDD505-2E9C-101B-9397-08002B2CF9AE}" pid="5" name="MSIP_Label_17707d3e-ee9a-4b44-b9d3-ec2af873d3b4_Name">
    <vt:lpwstr>PUBLICA</vt:lpwstr>
  </property>
  <property fmtid="{D5CDD505-2E9C-101B-9397-08002B2CF9AE}" pid="6" name="MSIP_Label_17707d3e-ee9a-4b44-b9d3-ec2af873d3b4_SiteId">
    <vt:lpwstr>6aa9af7d-66e3-4309-b8d7-e4aef08e5761</vt:lpwstr>
  </property>
  <property fmtid="{D5CDD505-2E9C-101B-9397-08002B2CF9AE}" pid="7" name="MSIP_Label_17707d3e-ee9a-4b44-b9d3-ec2af873d3b4_ActionId">
    <vt:lpwstr>2b062376-6072-456d-9ad7-f9626f1601b0</vt:lpwstr>
  </property>
  <property fmtid="{D5CDD505-2E9C-101B-9397-08002B2CF9AE}" pid="8" name="MSIP_Label_17707d3e-ee9a-4b44-b9d3-ec2af873d3b4_ContentBits">
    <vt:lpwstr>2</vt:lpwstr>
  </property>
</Properties>
</file>