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B10B" w14:textId="77777777" w:rsidR="00BD0207" w:rsidRPr="00DA2772" w:rsidRDefault="00BD0207" w:rsidP="00BD0207">
      <w:pPr>
        <w:rPr>
          <w:b/>
          <w:bCs/>
          <w:sz w:val="30"/>
          <w:szCs w:val="30"/>
        </w:rPr>
      </w:pPr>
      <w:r w:rsidRPr="00DA2772">
        <w:rPr>
          <w:b/>
          <w:bCs/>
          <w:sz w:val="30"/>
          <w:szCs w:val="30"/>
        </w:rPr>
        <w:t>FINANCIACIÓN DE MEDIDAS DE ALFABETIZACIÓN MEDIÁTICA</w:t>
      </w:r>
    </w:p>
    <w:p w14:paraId="5782E64F" w14:textId="111996A5" w:rsidR="00BD0207" w:rsidRDefault="00BD0207" w:rsidP="00BD0207">
      <w:r w:rsidRPr="00BD0207">
        <w:rPr>
          <w:b/>
          <w:bCs/>
        </w:rPr>
        <w:t>Administración pública impulsora de la medida</w:t>
      </w:r>
      <w:r w:rsidR="00E05105">
        <w:rPr>
          <w:b/>
          <w:bCs/>
        </w:rPr>
        <w:t>*</w:t>
      </w:r>
      <w:r>
        <w:t xml:space="preserve">: </w:t>
      </w:r>
    </w:p>
    <w:p w14:paraId="67C55A9C" w14:textId="77777777" w:rsidR="00BD0207" w:rsidRDefault="00BD0207" w:rsidP="00BD0207"/>
    <w:p w14:paraId="1931FD13" w14:textId="1DB50319" w:rsidR="00BD0207" w:rsidRDefault="00BD0207" w:rsidP="00BD0207">
      <w:r w:rsidRPr="00BD0207">
        <w:rPr>
          <w:b/>
          <w:bCs/>
        </w:rPr>
        <w:t>Nombre ayuda pública</w:t>
      </w:r>
      <w:r w:rsidR="00E05105">
        <w:rPr>
          <w:b/>
          <w:bCs/>
        </w:rPr>
        <w:t>*</w:t>
      </w:r>
      <w:r>
        <w:t>:</w:t>
      </w:r>
    </w:p>
    <w:p w14:paraId="41C76EF8" w14:textId="77777777" w:rsidR="00BD0207" w:rsidRDefault="00BD0207" w:rsidP="00BD0207"/>
    <w:p w14:paraId="1AF90733" w14:textId="444490AD" w:rsidR="00BD0207" w:rsidRPr="00A56828" w:rsidRDefault="00BD0207" w:rsidP="00BD0207">
      <w:pPr>
        <w:pStyle w:val="Prrafodelista"/>
        <w:numPr>
          <w:ilvl w:val="0"/>
          <w:numId w:val="3"/>
        </w:numPr>
        <w:rPr>
          <w:b/>
          <w:bCs/>
        </w:rPr>
      </w:pPr>
      <w:r w:rsidRPr="00A56828">
        <w:rPr>
          <w:b/>
          <w:bCs/>
        </w:rPr>
        <w:t>Tipo de financiación</w:t>
      </w:r>
      <w:r w:rsidR="00E05105">
        <w:rPr>
          <w:b/>
          <w:bCs/>
        </w:rPr>
        <w:t>*</w:t>
      </w:r>
      <w:r w:rsidRPr="00A56828">
        <w:rPr>
          <w:b/>
          <w:bCs/>
        </w:rPr>
        <w:t>:</w:t>
      </w:r>
    </w:p>
    <w:p w14:paraId="5E95E09B" w14:textId="1AF47EDE" w:rsidR="00BD0207" w:rsidRDefault="00E05105" w:rsidP="00BD0207">
      <w:pPr>
        <w:ind w:left="360"/>
      </w:pPr>
      <w:sdt>
        <w:sdtPr>
          <w:rPr>
            <w:rFonts w:ascii="MS Gothic" w:eastAsia="MS Gothic" w:hAnsi="MS Gothic"/>
          </w:rPr>
          <w:id w:val="97603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D0207">
        <w:t xml:space="preserve"> Financiación pública</w:t>
      </w:r>
    </w:p>
    <w:p w14:paraId="36D6732D" w14:textId="77777777" w:rsidR="00BD0207" w:rsidRDefault="00E05105" w:rsidP="00BD0207">
      <w:pPr>
        <w:ind w:left="360"/>
      </w:pPr>
      <w:sdt>
        <w:sdtPr>
          <w:rPr>
            <w:rFonts w:ascii="MS Gothic" w:eastAsia="MS Gothic" w:hAnsi="MS Gothic"/>
          </w:rPr>
          <w:id w:val="-190861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07" w:rsidRPr="00A56828">
            <w:rPr>
              <w:rFonts w:ascii="MS Gothic" w:eastAsia="MS Gothic" w:hAnsi="MS Gothic" w:hint="eastAsia"/>
            </w:rPr>
            <w:t>☐</w:t>
          </w:r>
        </w:sdtContent>
      </w:sdt>
      <w:r w:rsidR="00BD0207">
        <w:t xml:space="preserve"> Instrumentos de financiación destinados a atraer financiación privada</w:t>
      </w:r>
      <w:r w:rsidR="00BD0207">
        <w:tab/>
      </w:r>
    </w:p>
    <w:p w14:paraId="4B8D1DB5" w14:textId="77777777" w:rsidR="00BD0207" w:rsidRDefault="00E05105" w:rsidP="00BD0207">
      <w:pPr>
        <w:ind w:left="360"/>
      </w:pPr>
      <w:sdt>
        <w:sdtPr>
          <w:rPr>
            <w:rFonts w:ascii="MS Gothic" w:eastAsia="MS Gothic" w:hAnsi="MS Gothic"/>
          </w:rPr>
          <w:id w:val="31492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07" w:rsidRPr="00A56828">
            <w:rPr>
              <w:rFonts w:ascii="MS Gothic" w:eastAsia="MS Gothic" w:hAnsi="MS Gothic" w:hint="eastAsia"/>
            </w:rPr>
            <w:t>☐</w:t>
          </w:r>
        </w:sdtContent>
      </w:sdt>
      <w:r w:rsidR="00BD0207">
        <w:t xml:space="preserve"> Otro tipo de financiación; especifique: </w:t>
      </w:r>
      <w:r w:rsidR="00BD0207">
        <w:br/>
      </w:r>
    </w:p>
    <w:p w14:paraId="7FB97BEC" w14:textId="156F1857" w:rsidR="00BD0207" w:rsidRPr="00A56828" w:rsidRDefault="00BD0207" w:rsidP="00BD0207">
      <w:pPr>
        <w:pStyle w:val="Prrafodelista"/>
        <w:numPr>
          <w:ilvl w:val="0"/>
          <w:numId w:val="3"/>
        </w:numPr>
      </w:pPr>
      <w:r w:rsidRPr="00A56828">
        <w:rPr>
          <w:b/>
          <w:bCs/>
        </w:rPr>
        <w:t>Horizonte temporal</w:t>
      </w:r>
      <w:r w:rsidR="00E05105">
        <w:rPr>
          <w:b/>
          <w:bCs/>
        </w:rPr>
        <w:t>*</w:t>
      </w:r>
      <w:r w:rsidRPr="00A56828">
        <w:rPr>
          <w:b/>
          <w:bCs/>
        </w:rPr>
        <w:t>:</w:t>
      </w:r>
    </w:p>
    <w:p w14:paraId="09D3FE67" w14:textId="418E2C84" w:rsidR="00BD0207" w:rsidRDefault="00E05105" w:rsidP="00BD0207">
      <w:sdt>
        <w:sdtPr>
          <w:rPr>
            <w:rFonts w:ascii="MS Gothic" w:eastAsia="MS Gothic" w:hAnsi="MS Gothic"/>
          </w:rPr>
          <w:id w:val="85391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07">
            <w:rPr>
              <w:rFonts w:ascii="MS Gothic" w:eastAsia="MS Gothic" w:hAnsi="MS Gothic" w:hint="eastAsia"/>
            </w:rPr>
            <w:t>☐</w:t>
          </w:r>
        </w:sdtContent>
      </w:sdt>
      <w:r w:rsidR="00BD0207">
        <w:t xml:space="preserve"> Desde 11-/2022</w:t>
      </w:r>
      <w:r w:rsidR="00BD0207">
        <w:tab/>
      </w:r>
      <w:sdt>
        <w:sdtPr>
          <w:rPr>
            <w:rFonts w:ascii="MS Gothic" w:eastAsia="MS Gothic" w:hAnsi="MS Gothic"/>
          </w:rPr>
          <w:id w:val="303981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07" w:rsidRPr="00EF00A0">
            <w:rPr>
              <w:rFonts w:ascii="MS Gothic" w:eastAsia="MS Gothic" w:hAnsi="MS Gothic" w:hint="eastAsia"/>
            </w:rPr>
            <w:t>☐</w:t>
          </w:r>
        </w:sdtContent>
      </w:sdt>
      <w:r w:rsidR="00BD0207">
        <w:t xml:space="preserve"> 2023</w:t>
      </w:r>
      <w:r w:rsidR="00BD0207">
        <w:tab/>
      </w:r>
      <w:sdt>
        <w:sdtPr>
          <w:rPr>
            <w:rFonts w:ascii="MS Gothic" w:eastAsia="MS Gothic" w:hAnsi="MS Gothic"/>
          </w:rPr>
          <w:id w:val="7224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07" w:rsidRPr="00EF00A0">
            <w:rPr>
              <w:rFonts w:ascii="MS Gothic" w:eastAsia="MS Gothic" w:hAnsi="MS Gothic" w:hint="eastAsia"/>
            </w:rPr>
            <w:t>☐</w:t>
          </w:r>
        </w:sdtContent>
      </w:sdt>
      <w:r w:rsidR="00BD0207">
        <w:t xml:space="preserve"> 2024 </w:t>
      </w:r>
      <w:r w:rsidR="00BD0207">
        <w:tab/>
      </w:r>
      <w:sdt>
        <w:sdtPr>
          <w:rPr>
            <w:rFonts w:ascii="MS Gothic" w:eastAsia="MS Gothic" w:hAnsi="MS Gothic"/>
          </w:rPr>
          <w:id w:val="-97490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207">
            <w:rPr>
              <w:rFonts w:ascii="MS Gothic" w:eastAsia="MS Gothic" w:hAnsi="MS Gothic" w:hint="eastAsia"/>
            </w:rPr>
            <w:t>☐</w:t>
          </w:r>
        </w:sdtContent>
      </w:sdt>
      <w:r w:rsidR="00BD0207">
        <w:t xml:space="preserve"> Hasta 10/2025</w:t>
      </w:r>
    </w:p>
    <w:p w14:paraId="24D37E07" w14:textId="77777777" w:rsidR="00BD0207" w:rsidRPr="00A56828" w:rsidRDefault="00BD0207" w:rsidP="00BD0207">
      <w:pPr>
        <w:pStyle w:val="Prrafodelista"/>
        <w:numPr>
          <w:ilvl w:val="0"/>
          <w:numId w:val="3"/>
        </w:numPr>
        <w:rPr>
          <w:b/>
          <w:bCs/>
        </w:rPr>
      </w:pPr>
      <w:r w:rsidRPr="00A56828">
        <w:rPr>
          <w:b/>
          <w:bCs/>
        </w:rPr>
        <w:t>Alcance:</w:t>
      </w:r>
    </w:p>
    <w:tbl>
      <w:tblPr>
        <w:tblStyle w:val="Tablaconcuadrcula"/>
        <w:tblpPr w:leftFromText="141" w:rightFromText="141" w:vertAnchor="text" w:horzAnchor="page" w:tblpX="6352" w:tblpY="3"/>
        <w:tblW w:w="0" w:type="auto"/>
        <w:tblLook w:val="04A0" w:firstRow="1" w:lastRow="0" w:firstColumn="1" w:lastColumn="0" w:noHBand="0" w:noVBand="1"/>
      </w:tblPr>
      <w:tblGrid>
        <w:gridCol w:w="2131"/>
      </w:tblGrid>
      <w:tr w:rsidR="00BD0207" w14:paraId="09AE9ED8" w14:textId="77777777" w:rsidTr="0088544F">
        <w:tc>
          <w:tcPr>
            <w:tcW w:w="2131" w:type="dxa"/>
          </w:tcPr>
          <w:p w14:paraId="60968664" w14:textId="79B9EC9F" w:rsidR="00BD0207" w:rsidRDefault="00BD0207" w:rsidP="0088544F"/>
        </w:tc>
      </w:tr>
    </w:tbl>
    <w:p w14:paraId="0B108942" w14:textId="62056CC3" w:rsidR="00BD0207" w:rsidRDefault="00BD0207" w:rsidP="00BD0207">
      <w:pPr>
        <w:pStyle w:val="Prrafodelista"/>
        <w:numPr>
          <w:ilvl w:val="1"/>
          <w:numId w:val="3"/>
        </w:numPr>
      </w:pPr>
      <w:r>
        <w:t>Cuantía presupuestada</w:t>
      </w:r>
      <w:r w:rsidR="00E05105">
        <w:t>*</w:t>
      </w:r>
      <w:r>
        <w:t xml:space="preserve">: </w:t>
      </w:r>
    </w:p>
    <w:p w14:paraId="146E52B7" w14:textId="77777777" w:rsidR="00BD0207" w:rsidRDefault="00BD0207" w:rsidP="00BD0207">
      <w:pPr>
        <w:pStyle w:val="Prrafodelista"/>
        <w:ind w:left="1440"/>
      </w:pPr>
    </w:p>
    <w:tbl>
      <w:tblPr>
        <w:tblStyle w:val="Tablaconcuadrcula"/>
        <w:tblpPr w:leftFromText="141" w:rightFromText="141" w:vertAnchor="text" w:horzAnchor="page" w:tblpX="6352" w:tblpY="-37"/>
        <w:tblW w:w="0" w:type="auto"/>
        <w:tblLook w:val="04A0" w:firstRow="1" w:lastRow="0" w:firstColumn="1" w:lastColumn="0" w:noHBand="0" w:noVBand="1"/>
      </w:tblPr>
      <w:tblGrid>
        <w:gridCol w:w="2131"/>
      </w:tblGrid>
      <w:tr w:rsidR="00BD0207" w14:paraId="1987022B" w14:textId="77777777" w:rsidTr="0088544F">
        <w:tc>
          <w:tcPr>
            <w:tcW w:w="2131" w:type="dxa"/>
          </w:tcPr>
          <w:p w14:paraId="6767F09F" w14:textId="77777777" w:rsidR="00BD0207" w:rsidRDefault="00BD0207" w:rsidP="0088544F"/>
        </w:tc>
      </w:tr>
    </w:tbl>
    <w:p w14:paraId="6B6AEF81" w14:textId="052A66A9" w:rsidR="00BD0207" w:rsidRDefault="00BD0207" w:rsidP="00BD0207">
      <w:pPr>
        <w:pStyle w:val="Prrafodelista"/>
        <w:numPr>
          <w:ilvl w:val="1"/>
          <w:numId w:val="3"/>
        </w:numPr>
      </w:pPr>
      <w:r>
        <w:t>Cuantía asignada</w:t>
      </w:r>
      <w:r w:rsidR="00E05105">
        <w:t>*</w:t>
      </w:r>
      <w:r>
        <w:t xml:space="preserve">: </w:t>
      </w:r>
    </w:p>
    <w:p w14:paraId="00731770" w14:textId="77777777" w:rsidR="00BD0207" w:rsidRDefault="00BD0207" w:rsidP="00BD0207">
      <w:pPr>
        <w:pStyle w:val="Prrafodelista"/>
        <w:ind w:left="1440"/>
      </w:pPr>
    </w:p>
    <w:tbl>
      <w:tblPr>
        <w:tblStyle w:val="Tablaconcuadrcula"/>
        <w:tblpPr w:leftFromText="141" w:rightFromText="141" w:vertAnchor="text" w:horzAnchor="page" w:tblpX="6352" w:tblpY="3"/>
        <w:tblW w:w="0" w:type="auto"/>
        <w:tblLook w:val="04A0" w:firstRow="1" w:lastRow="0" w:firstColumn="1" w:lastColumn="0" w:noHBand="0" w:noVBand="1"/>
      </w:tblPr>
      <w:tblGrid>
        <w:gridCol w:w="2131"/>
      </w:tblGrid>
      <w:tr w:rsidR="00BD0207" w14:paraId="4D759B5E" w14:textId="77777777" w:rsidTr="0088544F">
        <w:tc>
          <w:tcPr>
            <w:tcW w:w="2131" w:type="dxa"/>
          </w:tcPr>
          <w:p w14:paraId="5A56C2A2" w14:textId="77777777" w:rsidR="00BD0207" w:rsidRDefault="00BD0207" w:rsidP="0088544F"/>
        </w:tc>
      </w:tr>
    </w:tbl>
    <w:p w14:paraId="33D63446" w14:textId="46B11180" w:rsidR="00BD0207" w:rsidRDefault="00BD0207" w:rsidP="00BD0207">
      <w:pPr>
        <w:pStyle w:val="Prrafodelista"/>
        <w:numPr>
          <w:ilvl w:val="1"/>
          <w:numId w:val="3"/>
        </w:numPr>
      </w:pPr>
      <w:r>
        <w:t>Número de beneficiarios</w:t>
      </w:r>
      <w:r w:rsidR="00E05105">
        <w:t>*</w:t>
      </w:r>
      <w:r>
        <w:t>:</w:t>
      </w:r>
    </w:p>
    <w:p w14:paraId="3BA03414" w14:textId="77777777" w:rsidR="00BD0207" w:rsidRDefault="00BD0207" w:rsidP="00BD0207"/>
    <w:tbl>
      <w:tblPr>
        <w:tblStyle w:val="Tablaconcuadrcula"/>
        <w:tblpPr w:leftFromText="141" w:rightFromText="141" w:vertAnchor="text" w:horzAnchor="page" w:tblpX="6373" w:tblpY="-31"/>
        <w:tblW w:w="0" w:type="auto"/>
        <w:tblLook w:val="04A0" w:firstRow="1" w:lastRow="0" w:firstColumn="1" w:lastColumn="0" w:noHBand="0" w:noVBand="1"/>
      </w:tblPr>
      <w:tblGrid>
        <w:gridCol w:w="2131"/>
      </w:tblGrid>
      <w:tr w:rsidR="00BD0207" w14:paraId="2978518C" w14:textId="77777777" w:rsidTr="0088544F">
        <w:tc>
          <w:tcPr>
            <w:tcW w:w="2131" w:type="dxa"/>
          </w:tcPr>
          <w:p w14:paraId="0BFAA428" w14:textId="77777777" w:rsidR="00BD0207" w:rsidRDefault="00BD0207" w:rsidP="0088544F"/>
        </w:tc>
      </w:tr>
    </w:tbl>
    <w:p w14:paraId="07DD387C" w14:textId="11F92682" w:rsidR="00BD0207" w:rsidRDefault="00BD0207" w:rsidP="00BD0207">
      <w:pPr>
        <w:pStyle w:val="Prrafodelista"/>
        <w:numPr>
          <w:ilvl w:val="1"/>
          <w:numId w:val="3"/>
        </w:numPr>
      </w:pPr>
      <w:r>
        <w:t>Procedencia de los fondos</w:t>
      </w:r>
      <w:r w:rsidR="00E05105">
        <w:t>*</w:t>
      </w:r>
      <w:r>
        <w:t xml:space="preserve">: </w:t>
      </w:r>
    </w:p>
    <w:p w14:paraId="4CCCB19B" w14:textId="77777777" w:rsidR="00BD0207" w:rsidRDefault="00BD0207" w:rsidP="00BD0207">
      <w:pPr>
        <w:pStyle w:val="Prrafodelista"/>
        <w:ind w:left="1440"/>
      </w:pPr>
    </w:p>
    <w:p w14:paraId="63C668DD" w14:textId="77777777" w:rsidR="00BD0207" w:rsidRDefault="00BD0207" w:rsidP="00BD0207">
      <w:pPr>
        <w:pStyle w:val="Prrafodelista"/>
      </w:pPr>
    </w:p>
    <w:p w14:paraId="4DB1D328" w14:textId="77777777" w:rsidR="00BD0207" w:rsidRDefault="00BD0207" w:rsidP="00BD0207">
      <w:pPr>
        <w:pStyle w:val="Prrafodelista"/>
        <w:numPr>
          <w:ilvl w:val="0"/>
          <w:numId w:val="3"/>
        </w:numPr>
        <w:rPr>
          <w:b/>
          <w:bCs/>
        </w:rPr>
      </w:pPr>
      <w:r w:rsidRPr="00A56828">
        <w:rPr>
          <w:b/>
          <w:bCs/>
        </w:rPr>
        <w:t>Breve descripción de la ayuda:</w:t>
      </w:r>
    </w:p>
    <w:p w14:paraId="39FE7C73" w14:textId="77777777" w:rsidR="00BD0207" w:rsidRPr="00A56828" w:rsidRDefault="00BD0207" w:rsidP="00BD0207">
      <w:pPr>
        <w:pStyle w:val="Prrafodelista"/>
        <w:rPr>
          <w:b/>
          <w:bCs/>
        </w:rPr>
      </w:pPr>
    </w:p>
    <w:p w14:paraId="72F91639" w14:textId="1E46F5E3" w:rsidR="00BD0207" w:rsidRDefault="00BD0207" w:rsidP="00BD0207">
      <w:pPr>
        <w:pStyle w:val="Prrafodelista"/>
        <w:numPr>
          <w:ilvl w:val="1"/>
          <w:numId w:val="3"/>
        </w:numPr>
      </w:pPr>
      <w:r>
        <w:t>Objetivo</w:t>
      </w:r>
      <w:r w:rsidR="00E05105">
        <w:t>*</w:t>
      </w:r>
      <w:r>
        <w:t>:</w:t>
      </w:r>
    </w:p>
    <w:p w14:paraId="5F3E749B" w14:textId="77777777" w:rsidR="00BD0207" w:rsidRDefault="00BD0207" w:rsidP="00BD0207">
      <w:pPr>
        <w:pStyle w:val="Prrafodelista"/>
        <w:ind w:left="1440"/>
      </w:pPr>
    </w:p>
    <w:p w14:paraId="7A0C4661" w14:textId="77777777" w:rsidR="00BD0207" w:rsidRDefault="00BD0207" w:rsidP="00BD0207">
      <w:pPr>
        <w:pStyle w:val="Prrafodelista"/>
        <w:ind w:left="1440"/>
      </w:pPr>
    </w:p>
    <w:p w14:paraId="43F502E8" w14:textId="2353C2D5" w:rsidR="00BD0207" w:rsidRDefault="00BD0207" w:rsidP="00BD0207">
      <w:pPr>
        <w:pStyle w:val="Prrafodelista"/>
        <w:numPr>
          <w:ilvl w:val="1"/>
          <w:numId w:val="3"/>
        </w:numPr>
      </w:pPr>
      <w:r>
        <w:t>Ámbito geográfico</w:t>
      </w:r>
      <w:r w:rsidR="00E05105">
        <w:t>*</w:t>
      </w:r>
      <w:r>
        <w:t>:</w:t>
      </w:r>
    </w:p>
    <w:p w14:paraId="1CAF87C9" w14:textId="04145162" w:rsidR="00A85E45" w:rsidRDefault="00E05105" w:rsidP="00A85E45">
      <w:sdt>
        <w:sdtPr>
          <w:rPr>
            <w:rFonts w:ascii="MS Gothic" w:eastAsia="MS Gothic" w:hAnsi="MS Gothic"/>
          </w:rPr>
          <w:id w:val="-122953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85E45">
        <w:t>Estatal</w:t>
      </w:r>
      <w:r w:rsidR="00A85E45">
        <w:tab/>
      </w:r>
      <w:r w:rsidR="00A85E45">
        <w:tab/>
      </w:r>
      <w:sdt>
        <w:sdtPr>
          <w:rPr>
            <w:rFonts w:ascii="MS Gothic" w:eastAsia="MS Gothic" w:hAnsi="MS Gothic"/>
          </w:rPr>
          <w:id w:val="-109908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Andalucía</w:t>
      </w:r>
      <w:r w:rsidR="00A85E45">
        <w:tab/>
      </w:r>
      <w:r w:rsidR="00A85E45">
        <w:tab/>
      </w:r>
      <w:sdt>
        <w:sdtPr>
          <w:rPr>
            <w:rFonts w:ascii="MS Gothic" w:eastAsia="MS Gothic" w:hAnsi="MS Gothic"/>
          </w:rPr>
          <w:id w:val="78709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Aragón</w:t>
      </w:r>
      <w:r w:rsidR="00A85E45">
        <w:tab/>
      </w:r>
      <w:r w:rsidR="00A85E45">
        <w:tab/>
      </w:r>
      <w:sdt>
        <w:sdtPr>
          <w:rPr>
            <w:rFonts w:ascii="MS Gothic" w:eastAsia="MS Gothic" w:hAnsi="MS Gothic"/>
          </w:rPr>
          <w:id w:val="-71319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P. de Asturias</w:t>
      </w:r>
      <w:r w:rsidR="00A85E45">
        <w:tab/>
      </w:r>
    </w:p>
    <w:p w14:paraId="14F8E90A" w14:textId="314B7F6C" w:rsidR="00A85E45" w:rsidRDefault="00E05105" w:rsidP="00A85E45">
      <w:sdt>
        <w:sdtPr>
          <w:rPr>
            <w:rFonts w:ascii="MS Gothic" w:eastAsia="MS Gothic" w:hAnsi="MS Gothic"/>
          </w:rPr>
          <w:id w:val="114724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85E45">
        <w:t>Illes Balears</w:t>
      </w:r>
      <w:r w:rsidR="00A85E45">
        <w:tab/>
      </w:r>
      <w:sdt>
        <w:sdtPr>
          <w:rPr>
            <w:rFonts w:ascii="MS Gothic" w:eastAsia="MS Gothic" w:hAnsi="MS Gothic"/>
          </w:rPr>
          <w:id w:val="-1418317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Canarias</w:t>
      </w:r>
      <w:r w:rsidR="00A85E45">
        <w:tab/>
      </w:r>
      <w:r w:rsidR="00A85E45">
        <w:tab/>
      </w:r>
      <w:sdt>
        <w:sdtPr>
          <w:rPr>
            <w:rFonts w:ascii="MS Gothic" w:eastAsia="MS Gothic" w:hAnsi="MS Gothic"/>
          </w:rPr>
          <w:id w:val="8134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Cantabria</w:t>
      </w:r>
      <w:r w:rsidR="00A85E45">
        <w:tab/>
        <w:t xml:space="preserve"> </w:t>
      </w:r>
      <w:r w:rsidR="00A85E45">
        <w:tab/>
      </w:r>
      <w:sdt>
        <w:sdtPr>
          <w:rPr>
            <w:rFonts w:ascii="MS Gothic" w:eastAsia="MS Gothic" w:hAnsi="MS Gothic"/>
          </w:rPr>
          <w:id w:val="130064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Castilla y León</w:t>
      </w:r>
    </w:p>
    <w:p w14:paraId="2C10CEE5" w14:textId="751589E3" w:rsidR="00A85E45" w:rsidRDefault="00E05105" w:rsidP="00A85E45">
      <w:sdt>
        <w:sdtPr>
          <w:rPr>
            <w:rFonts w:ascii="MS Gothic" w:eastAsia="MS Gothic" w:hAnsi="MS Gothic"/>
          </w:rPr>
          <w:id w:val="78824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85E45">
        <w:t xml:space="preserve">Castilla-La Mancha </w:t>
      </w:r>
      <w:sdt>
        <w:sdtPr>
          <w:rPr>
            <w:rFonts w:ascii="MS Gothic" w:eastAsia="MS Gothic" w:hAnsi="MS Gothic"/>
          </w:rPr>
          <w:id w:val="-6002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85E45">
        <w:t>Catalunya</w:t>
      </w:r>
      <w:r w:rsidR="00A85E45">
        <w:tab/>
      </w:r>
      <w:r w:rsidR="00A85E45">
        <w:tab/>
      </w:r>
      <w:sdt>
        <w:sdtPr>
          <w:rPr>
            <w:rFonts w:ascii="MS Gothic" w:eastAsia="MS Gothic" w:hAnsi="MS Gothic"/>
          </w:rPr>
          <w:id w:val="1476562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85E45">
        <w:t>C. Valenciana</w:t>
      </w:r>
      <w:r w:rsidR="00A85E45">
        <w:tab/>
      </w:r>
      <w:sdt>
        <w:sdtPr>
          <w:rPr>
            <w:rFonts w:ascii="MS Gothic" w:eastAsia="MS Gothic" w:hAnsi="MS Gothic"/>
          </w:rPr>
          <w:id w:val="-466514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Extremadura</w:t>
      </w:r>
    </w:p>
    <w:p w14:paraId="1BDDEBC1" w14:textId="6B4B9160" w:rsidR="00A85E45" w:rsidRDefault="00E05105" w:rsidP="00A85E45">
      <w:sdt>
        <w:sdtPr>
          <w:rPr>
            <w:rFonts w:ascii="MS Gothic" w:eastAsia="MS Gothic" w:hAnsi="MS Gothic"/>
          </w:rPr>
          <w:id w:val="-1219363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Galicia</w:t>
      </w:r>
      <w:r w:rsidR="00A85E45">
        <w:tab/>
      </w:r>
      <w:r w:rsidR="00A85E45">
        <w:tab/>
      </w:r>
      <w:sdt>
        <w:sdtPr>
          <w:rPr>
            <w:rFonts w:ascii="MS Gothic" w:eastAsia="MS Gothic" w:hAnsi="MS Gothic"/>
          </w:rPr>
          <w:id w:val="126812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85E45">
        <w:t>C. de Madrid</w:t>
      </w:r>
      <w:r w:rsidR="00A85E45">
        <w:tab/>
      </w:r>
      <w:sdt>
        <w:sdtPr>
          <w:rPr>
            <w:rFonts w:ascii="MS Gothic" w:eastAsia="MS Gothic" w:hAnsi="MS Gothic"/>
          </w:rPr>
          <w:id w:val="-143936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R. de Murcia</w:t>
      </w:r>
      <w:r w:rsidR="00A85E45">
        <w:tab/>
      </w:r>
      <w:sdt>
        <w:sdtPr>
          <w:rPr>
            <w:rFonts w:ascii="MS Gothic" w:eastAsia="MS Gothic" w:hAnsi="MS Gothic"/>
          </w:rPr>
          <w:id w:val="-1994403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C. F. de Navarra</w:t>
      </w:r>
    </w:p>
    <w:p w14:paraId="7C4A3FF4" w14:textId="0D4F6064" w:rsidR="00BD0207" w:rsidRDefault="00E05105" w:rsidP="00A85E45">
      <w:sdt>
        <w:sdtPr>
          <w:rPr>
            <w:rFonts w:ascii="MS Gothic" w:eastAsia="MS Gothic" w:hAnsi="MS Gothic"/>
          </w:rPr>
          <w:id w:val="1952120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País Vasco</w:t>
      </w:r>
      <w:r w:rsidR="00A85E45">
        <w:tab/>
      </w:r>
      <w:r w:rsidR="00A85E45">
        <w:tab/>
      </w:r>
      <w:sdt>
        <w:sdtPr>
          <w:rPr>
            <w:rFonts w:ascii="MS Gothic" w:eastAsia="MS Gothic" w:hAnsi="MS Gothic"/>
          </w:rPr>
          <w:id w:val="-125397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La Rioja</w:t>
      </w:r>
      <w:r w:rsidR="00A85E45">
        <w:tab/>
      </w:r>
      <w:r w:rsidR="00A85E45">
        <w:tab/>
      </w:r>
      <w:sdt>
        <w:sdtPr>
          <w:rPr>
            <w:rFonts w:ascii="MS Gothic" w:eastAsia="MS Gothic" w:hAnsi="MS Gothic"/>
          </w:rPr>
          <w:id w:val="-218522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C. A. de Ceuta</w:t>
      </w:r>
      <w:r w:rsidR="00A85E45">
        <w:tab/>
      </w:r>
      <w:sdt>
        <w:sdtPr>
          <w:rPr>
            <w:rFonts w:ascii="MS Gothic" w:eastAsia="MS Gothic" w:hAnsi="MS Gothic"/>
          </w:rPr>
          <w:id w:val="197625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C. A. de Melilla</w:t>
      </w:r>
    </w:p>
    <w:p w14:paraId="2F451A6E" w14:textId="47847890" w:rsidR="00BD0207" w:rsidRDefault="00BD0207" w:rsidP="00BD0207"/>
    <w:p w14:paraId="420547D5" w14:textId="77777777" w:rsidR="00BD0207" w:rsidRDefault="00BD0207" w:rsidP="00BD0207">
      <w:pPr>
        <w:ind w:left="1080"/>
      </w:pPr>
    </w:p>
    <w:p w14:paraId="5FA18068" w14:textId="39319E1E" w:rsidR="00BD0207" w:rsidRDefault="00BD0207" w:rsidP="00BD0207">
      <w:pPr>
        <w:pStyle w:val="Prrafodelista"/>
        <w:numPr>
          <w:ilvl w:val="1"/>
          <w:numId w:val="3"/>
        </w:numPr>
      </w:pPr>
      <w:r>
        <w:t>A quién va dirigido</w:t>
      </w:r>
      <w:r w:rsidR="00E05105">
        <w:t>*</w:t>
      </w:r>
      <w:r>
        <w:t>:</w:t>
      </w:r>
    </w:p>
    <w:p w14:paraId="4EB1D367" w14:textId="77777777" w:rsidR="00A85E45" w:rsidRDefault="00E05105" w:rsidP="00A85E45">
      <w:sdt>
        <w:sdtPr>
          <w:id w:val="144836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E45">
            <w:rPr>
              <w:rFonts w:ascii="MS Gothic" w:eastAsia="MS Gothic" w:hAnsi="MS Gothic" w:hint="eastAsia"/>
            </w:rPr>
            <w:t>☐</w:t>
          </w:r>
        </w:sdtContent>
      </w:sdt>
      <w:r w:rsidR="00A85E45">
        <w:t>Menores (hasta 17 años)</w:t>
      </w:r>
    </w:p>
    <w:p w14:paraId="1A099A5B" w14:textId="1707E6AB" w:rsidR="00A85E45" w:rsidRDefault="00E05105" w:rsidP="00A85E45">
      <w:sdt>
        <w:sdtPr>
          <w:id w:val="57918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E45"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Jóvenes (18-29 años) </w:t>
      </w:r>
    </w:p>
    <w:p w14:paraId="57D41AC0" w14:textId="7F131495" w:rsidR="00A85E45" w:rsidRDefault="00E05105" w:rsidP="00A85E45">
      <w:sdt>
        <w:sdtPr>
          <w:id w:val="-126306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E45">
            <w:rPr>
              <w:rFonts w:ascii="MS Gothic" w:eastAsia="MS Gothic" w:hAnsi="MS Gothic" w:hint="eastAsia"/>
            </w:rPr>
            <w:t>☐</w:t>
          </w:r>
        </w:sdtContent>
      </w:sdt>
      <w:r w:rsidR="00A85E45">
        <w:t xml:space="preserve"> Adultos (30-64 años) </w:t>
      </w:r>
    </w:p>
    <w:p w14:paraId="3342B1E9" w14:textId="5FE06628" w:rsidR="00BD0207" w:rsidRDefault="00E05105" w:rsidP="00A85E45">
      <w:sdt>
        <w:sdtPr>
          <w:id w:val="-35996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E45">
            <w:rPr>
              <w:rFonts w:ascii="MS Gothic" w:eastAsia="MS Gothic" w:hAnsi="MS Gothic" w:hint="eastAsia"/>
            </w:rPr>
            <w:t>☐</w:t>
          </w:r>
        </w:sdtContent>
      </w:sdt>
      <w:r w:rsidR="00A85E45">
        <w:t>Mayores (+65 años) Otros, especificar</w:t>
      </w:r>
    </w:p>
    <w:p w14:paraId="20B01190" w14:textId="77777777" w:rsidR="00BD0207" w:rsidRDefault="00BD0207" w:rsidP="00BD0207">
      <w:pPr>
        <w:pStyle w:val="Prrafodelista"/>
        <w:numPr>
          <w:ilvl w:val="1"/>
          <w:numId w:val="3"/>
        </w:numPr>
      </w:pPr>
      <w:r>
        <w:t>Concurrencia competitiva entre solicitantes:</w:t>
      </w:r>
    </w:p>
    <w:p w14:paraId="62FF4171" w14:textId="77777777" w:rsidR="00BD0207" w:rsidRDefault="00BD0207" w:rsidP="00BD0207">
      <w:pPr>
        <w:pStyle w:val="Prrafodelista"/>
        <w:ind w:left="1440"/>
      </w:pPr>
    </w:p>
    <w:p w14:paraId="757E6776" w14:textId="3F8BAACF" w:rsidR="00BD0207" w:rsidRPr="00A56828" w:rsidRDefault="00BD0207" w:rsidP="00BD0207">
      <w:pPr>
        <w:pStyle w:val="Prrafodelista"/>
        <w:numPr>
          <w:ilvl w:val="0"/>
          <w:numId w:val="3"/>
        </w:numPr>
        <w:rPr>
          <w:b/>
          <w:bCs/>
        </w:rPr>
      </w:pPr>
      <w:r w:rsidRPr="00A56828">
        <w:rPr>
          <w:b/>
          <w:bCs/>
        </w:rPr>
        <w:t>Resultados obtenidos</w:t>
      </w:r>
      <w:r w:rsidR="00E05105">
        <w:rPr>
          <w:b/>
          <w:bCs/>
        </w:rPr>
        <w:t>*</w:t>
      </w:r>
      <w:r w:rsidRPr="00A56828">
        <w:rPr>
          <w:b/>
          <w:bCs/>
        </w:rPr>
        <w:t>:</w:t>
      </w:r>
    </w:p>
    <w:p w14:paraId="5170CD2E" w14:textId="77777777" w:rsidR="00BD0207" w:rsidRDefault="00BD0207" w:rsidP="00BD0207">
      <w:pPr>
        <w:ind w:left="360"/>
      </w:pPr>
    </w:p>
    <w:p w14:paraId="6F7C4EA0" w14:textId="6C248CBB" w:rsidR="00BD0207" w:rsidRPr="00A56828" w:rsidRDefault="00BD0207" w:rsidP="00BD0207">
      <w:pPr>
        <w:pStyle w:val="Prrafodelista"/>
        <w:numPr>
          <w:ilvl w:val="0"/>
          <w:numId w:val="3"/>
        </w:numPr>
        <w:rPr>
          <w:b/>
          <w:bCs/>
        </w:rPr>
      </w:pPr>
      <w:r w:rsidRPr="00A56828">
        <w:rPr>
          <w:b/>
          <w:bCs/>
        </w:rPr>
        <w:t>Valoración por la AAPP de la ayuda</w:t>
      </w:r>
      <w:r w:rsidR="00E05105">
        <w:rPr>
          <w:b/>
          <w:bCs/>
        </w:rPr>
        <w:t>*</w:t>
      </w:r>
      <w:r w:rsidRPr="00A56828">
        <w:rPr>
          <w:b/>
          <w:bCs/>
        </w:rPr>
        <w:t>:</w:t>
      </w:r>
    </w:p>
    <w:p w14:paraId="6C0DB78C" w14:textId="77777777" w:rsidR="00BD0207" w:rsidRDefault="00BD0207" w:rsidP="00BD0207">
      <w:pPr>
        <w:pStyle w:val="Prrafodelista"/>
      </w:pPr>
    </w:p>
    <w:p w14:paraId="65475564" w14:textId="77777777" w:rsidR="00BD0207" w:rsidRDefault="00BD0207" w:rsidP="00BD0207">
      <w:pPr>
        <w:pStyle w:val="Prrafodelista"/>
      </w:pPr>
    </w:p>
    <w:p w14:paraId="7CA3CDF1" w14:textId="462C29B7" w:rsidR="00BD0207" w:rsidRPr="00A56828" w:rsidRDefault="00BD0207" w:rsidP="00BD0207">
      <w:pPr>
        <w:pStyle w:val="Prrafodelista"/>
        <w:numPr>
          <w:ilvl w:val="0"/>
          <w:numId w:val="3"/>
        </w:numPr>
        <w:rPr>
          <w:b/>
          <w:bCs/>
        </w:rPr>
      </w:pPr>
      <w:r w:rsidRPr="00A56828">
        <w:rPr>
          <w:b/>
          <w:bCs/>
        </w:rPr>
        <w:t>Enlaces web</w:t>
      </w:r>
      <w:r w:rsidR="00E05105">
        <w:rPr>
          <w:rStyle w:val="Refdenotaalpie"/>
          <w:b/>
          <w:bCs/>
        </w:rPr>
        <w:footnoteReference w:id="1"/>
      </w:r>
      <w:r w:rsidR="00E05105">
        <w:rPr>
          <w:b/>
          <w:bCs/>
        </w:rPr>
        <w:t>*</w:t>
      </w:r>
      <w:r w:rsidRPr="00A56828">
        <w:rPr>
          <w:b/>
          <w:bCs/>
        </w:rPr>
        <w:t>:</w:t>
      </w:r>
    </w:p>
    <w:p w14:paraId="138F64D3" w14:textId="77777777" w:rsidR="00BD0207" w:rsidRDefault="00BD0207" w:rsidP="00BD0207">
      <w:pPr>
        <w:pStyle w:val="Prrafodelista"/>
      </w:pPr>
    </w:p>
    <w:p w14:paraId="7F1BB9C1" w14:textId="77777777" w:rsidR="00BD0207" w:rsidRDefault="00BD0207" w:rsidP="00BD0207"/>
    <w:p w14:paraId="5178A5F8" w14:textId="74A8E0E7" w:rsidR="00C5134A" w:rsidRPr="00E05105" w:rsidRDefault="00E05105" w:rsidP="00C5134A">
      <w:r w:rsidRPr="00E05105">
        <w:t>*Los campos señalados con * son obligatorios.</w:t>
      </w:r>
    </w:p>
    <w:p w14:paraId="1C83FFE0" w14:textId="77777777" w:rsidR="00C5134A" w:rsidRDefault="00C5134A" w:rsidP="00C5134A">
      <w:pPr>
        <w:rPr>
          <w:b/>
          <w:bCs/>
        </w:rPr>
      </w:pPr>
    </w:p>
    <w:p w14:paraId="5FA8C9FB" w14:textId="77777777" w:rsidR="00F32980" w:rsidRDefault="00F32980" w:rsidP="00F32980">
      <w:pPr>
        <w:rPr>
          <w:b/>
          <w:bCs/>
        </w:rPr>
      </w:pPr>
    </w:p>
    <w:p w14:paraId="0DD16066" w14:textId="77777777" w:rsidR="00536FC0" w:rsidRDefault="00536FC0"/>
    <w:sectPr w:rsidR="00536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86EB" w14:textId="77777777" w:rsidR="00F32980" w:rsidRDefault="00F32980" w:rsidP="00F32980">
      <w:pPr>
        <w:spacing w:after="0" w:line="240" w:lineRule="auto"/>
      </w:pPr>
      <w:r>
        <w:separator/>
      </w:r>
    </w:p>
  </w:endnote>
  <w:endnote w:type="continuationSeparator" w:id="0">
    <w:p w14:paraId="74F6E86D" w14:textId="77777777" w:rsidR="00F32980" w:rsidRDefault="00F32980" w:rsidP="00F3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9834" w14:textId="77777777" w:rsidR="00F32980" w:rsidRDefault="00F329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6D73" w14:textId="77777777" w:rsidR="00F32980" w:rsidRDefault="00F329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B6C1" w14:textId="77777777" w:rsidR="00F32980" w:rsidRDefault="00F329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95FD" w14:textId="77777777" w:rsidR="00F32980" w:rsidRDefault="00F32980" w:rsidP="00F32980">
      <w:pPr>
        <w:spacing w:after="0" w:line="240" w:lineRule="auto"/>
      </w:pPr>
      <w:r>
        <w:separator/>
      </w:r>
    </w:p>
  </w:footnote>
  <w:footnote w:type="continuationSeparator" w:id="0">
    <w:p w14:paraId="169C3CF9" w14:textId="77777777" w:rsidR="00F32980" w:rsidRDefault="00F32980" w:rsidP="00F32980">
      <w:pPr>
        <w:spacing w:after="0" w:line="240" w:lineRule="auto"/>
      </w:pPr>
      <w:r>
        <w:continuationSeparator/>
      </w:r>
    </w:p>
  </w:footnote>
  <w:footnote w:id="1">
    <w:p w14:paraId="4A6799F1" w14:textId="77777777" w:rsidR="00E05105" w:rsidRDefault="00E05105" w:rsidP="00E05105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Ejemplos válidos:</w:t>
      </w:r>
    </w:p>
    <w:p w14:paraId="0389965C" w14:textId="77777777" w:rsidR="00E05105" w:rsidRDefault="00E05105" w:rsidP="00E05105">
      <w:pPr>
        <w:pStyle w:val="Textonotapie"/>
      </w:pPr>
      <w:r>
        <w:t>https://plataforma.com/video/123, http://ejemplo.net/canal, https://ejemplo.com:8080/ruta, https://sub.portal.tv/serie, http://canal.org/directo</w:t>
      </w:r>
    </w:p>
    <w:p w14:paraId="27493AC2" w14:textId="5059F8CD" w:rsidR="00E05105" w:rsidRDefault="00E05105" w:rsidP="00E05105">
      <w:pPr>
        <w:pStyle w:val="Textonotapie"/>
      </w:pPr>
      <w:r>
        <w:t>Recuerde: la URL debe empezar por http:// o https://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627C" w14:textId="28C1A2DA" w:rsidR="00F32980" w:rsidRDefault="00E05105">
    <w:pPr>
      <w:pStyle w:val="Encabezado"/>
    </w:pPr>
    <w:r>
      <w:rPr>
        <w:noProof/>
      </w:rPr>
      <w:pict w14:anchorId="74E8F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1" o:spid="_x0000_s1026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EA91" w14:textId="4349B022" w:rsidR="00F32980" w:rsidRDefault="00E05105">
    <w:pPr>
      <w:pStyle w:val="Encabezado"/>
    </w:pPr>
    <w:r>
      <w:rPr>
        <w:noProof/>
      </w:rPr>
      <w:pict w14:anchorId="7EB00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2" o:spid="_x0000_s1027" type="#_x0000_t136" style="position:absolute;margin-left:0;margin-top:0;width:436pt;height:16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9F58" w14:textId="78DF6471" w:rsidR="00F32980" w:rsidRDefault="00E05105">
    <w:pPr>
      <w:pStyle w:val="Encabezado"/>
    </w:pPr>
    <w:r>
      <w:rPr>
        <w:noProof/>
      </w:rPr>
      <w:pict w14:anchorId="00A5E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29640" o:spid="_x0000_s1025" type="#_x0000_t136" style="position:absolute;margin-left:0;margin-top:0;width:436pt;height:16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704F"/>
    <w:multiLevelType w:val="hybridMultilevel"/>
    <w:tmpl w:val="125A8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83774"/>
    <w:multiLevelType w:val="hybridMultilevel"/>
    <w:tmpl w:val="2B1AF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46151"/>
    <w:multiLevelType w:val="hybridMultilevel"/>
    <w:tmpl w:val="41605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1627">
    <w:abstractNumId w:val="2"/>
  </w:num>
  <w:num w:numId="2" w16cid:durableId="211313974">
    <w:abstractNumId w:val="1"/>
  </w:num>
  <w:num w:numId="3" w16cid:durableId="19747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80"/>
    <w:rsid w:val="00304A2D"/>
    <w:rsid w:val="00536FC0"/>
    <w:rsid w:val="005C7750"/>
    <w:rsid w:val="0078304B"/>
    <w:rsid w:val="007F1F2B"/>
    <w:rsid w:val="008F5405"/>
    <w:rsid w:val="009B2429"/>
    <w:rsid w:val="00A85E45"/>
    <w:rsid w:val="00AC37FC"/>
    <w:rsid w:val="00BD0207"/>
    <w:rsid w:val="00C5134A"/>
    <w:rsid w:val="00E05105"/>
    <w:rsid w:val="00F32980"/>
    <w:rsid w:val="00F91DA4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F2C6"/>
  <w15:chartTrackingRefBased/>
  <w15:docId w15:val="{837CA44C-1CF0-4EFD-9B37-075ADD79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207"/>
  </w:style>
  <w:style w:type="paragraph" w:styleId="Ttulo1">
    <w:name w:val="heading 1"/>
    <w:basedOn w:val="Normal"/>
    <w:next w:val="Normal"/>
    <w:link w:val="Ttulo1Car"/>
    <w:uiPriority w:val="9"/>
    <w:qFormat/>
    <w:rsid w:val="00F3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9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9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9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9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9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9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9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98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980"/>
  </w:style>
  <w:style w:type="paragraph" w:styleId="Piedepgina">
    <w:name w:val="footer"/>
    <w:basedOn w:val="Normal"/>
    <w:link w:val="PiedepginaCar"/>
    <w:uiPriority w:val="99"/>
    <w:unhideWhenUsed/>
    <w:rsid w:val="00F32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980"/>
  </w:style>
  <w:style w:type="paragraph" w:styleId="Textonotapie">
    <w:name w:val="footnote text"/>
    <w:basedOn w:val="Normal"/>
    <w:link w:val="TextonotapieCar"/>
    <w:uiPriority w:val="99"/>
    <w:semiHidden/>
    <w:unhideWhenUsed/>
    <w:rsid w:val="00E0510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510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5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CNMC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Samaniego Sánchez, Rubén</dc:creator>
  <cp:keywords/>
  <dc:description/>
  <cp:lastModifiedBy>Samaniego Sánchez, Rubén</cp:lastModifiedBy>
  <cp:revision>4</cp:revision>
  <dcterms:created xsi:type="dcterms:W3CDTF">2025-08-21T11:28:00Z</dcterms:created>
  <dcterms:modified xsi:type="dcterms:W3CDTF">2025-09-16T11:22:00Z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8aaffc-186e-450b-9166-22662fc28ad1_Enabled">
    <vt:lpwstr>true</vt:lpwstr>
  </property>
  <property fmtid="{D5CDD505-2E9C-101B-9397-08002B2CF9AE}" pid="3" name="MSIP_Label_858aaffc-186e-450b-9166-22662fc28ad1_SetDate">
    <vt:lpwstr>2025-08-21T08:42:13Z</vt:lpwstr>
  </property>
  <property fmtid="{D5CDD505-2E9C-101B-9397-08002B2CF9AE}" pid="4" name="MSIP_Label_858aaffc-186e-450b-9166-22662fc28ad1_Method">
    <vt:lpwstr>Standard</vt:lpwstr>
  </property>
  <property fmtid="{D5CDD505-2E9C-101B-9397-08002B2CF9AE}" pid="5" name="MSIP_Label_858aaffc-186e-450b-9166-22662fc28ad1_Name">
    <vt:lpwstr>INTERNA</vt:lpwstr>
  </property>
  <property fmtid="{D5CDD505-2E9C-101B-9397-08002B2CF9AE}" pid="6" name="MSIP_Label_858aaffc-186e-450b-9166-22662fc28ad1_SiteId">
    <vt:lpwstr>6aa9af7d-66e3-4309-b8d7-e4aef08e5761</vt:lpwstr>
  </property>
  <property fmtid="{D5CDD505-2E9C-101B-9397-08002B2CF9AE}" pid="7" name="MSIP_Label_858aaffc-186e-450b-9166-22662fc28ad1_ActionId">
    <vt:lpwstr>cc975d9c-d208-4237-aaf9-ebbd7f2a7f6f</vt:lpwstr>
  </property>
  <property fmtid="{D5CDD505-2E9C-101B-9397-08002B2CF9AE}" pid="8" name="MSIP_Label_858aaffc-186e-450b-9166-22662fc28ad1_ContentBits">
    <vt:lpwstr>0</vt:lpwstr>
  </property>
  <property fmtid="{D5CDD505-2E9C-101B-9397-08002B2CF9AE}" pid="9" name="MSIP_Label_858aaffc-186e-450b-9166-22662fc28ad1_Tag">
    <vt:lpwstr>10, 3, 0, 1</vt:lpwstr>
  </property>
</Properties>
</file>