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EE5E" w14:textId="77777777" w:rsidR="00C5134A" w:rsidRPr="00DA2772" w:rsidRDefault="00C5134A" w:rsidP="00C5134A">
      <w:pPr>
        <w:rPr>
          <w:sz w:val="30"/>
          <w:szCs w:val="30"/>
        </w:rPr>
      </w:pPr>
      <w:r w:rsidRPr="00DA2772">
        <w:rPr>
          <w:b/>
          <w:bCs/>
          <w:sz w:val="30"/>
          <w:szCs w:val="30"/>
        </w:rPr>
        <w:t>MEDIDAS ORGANIZATIVAS</w:t>
      </w:r>
      <w:r w:rsidRPr="00DA2772">
        <w:rPr>
          <w:sz w:val="30"/>
          <w:szCs w:val="30"/>
        </w:rPr>
        <w:t>:</w:t>
      </w:r>
    </w:p>
    <w:p w14:paraId="705D0C89" w14:textId="69CF4CE7" w:rsidR="00C5134A" w:rsidRPr="009C4586" w:rsidRDefault="00C5134A" w:rsidP="00C5134A">
      <w:pPr>
        <w:rPr>
          <w:b/>
          <w:bCs/>
        </w:rPr>
      </w:pPr>
      <w:r w:rsidRPr="009C4586">
        <w:rPr>
          <w:b/>
          <w:bCs/>
        </w:rPr>
        <w:t>Organismo</w:t>
      </w:r>
      <w:r>
        <w:rPr>
          <w:b/>
          <w:bCs/>
        </w:rPr>
        <w:t xml:space="preserve"> o </w:t>
      </w:r>
      <w:r w:rsidRPr="009C4586">
        <w:rPr>
          <w:b/>
          <w:bCs/>
        </w:rPr>
        <w:t>entidad impulsora</w:t>
      </w:r>
      <w:r w:rsidR="00044C12">
        <w:rPr>
          <w:b/>
          <w:bCs/>
        </w:rPr>
        <w:t>*</w:t>
      </w:r>
      <w:r>
        <w:rPr>
          <w:b/>
          <w:bCs/>
        </w:rPr>
        <w:t>:</w:t>
      </w:r>
    </w:p>
    <w:p w14:paraId="0964855E" w14:textId="77777777" w:rsidR="00C5134A" w:rsidRDefault="00C5134A" w:rsidP="00C5134A">
      <w:pPr>
        <w:rPr>
          <w:b/>
          <w:bCs/>
        </w:rPr>
      </w:pPr>
    </w:p>
    <w:p w14:paraId="03DC7A5F" w14:textId="50C6310E" w:rsidR="00C5134A" w:rsidRPr="009C4586" w:rsidRDefault="00C5134A" w:rsidP="00C5134A">
      <w:pPr>
        <w:rPr>
          <w:b/>
          <w:bCs/>
        </w:rPr>
      </w:pPr>
      <w:r w:rsidRPr="009C4586">
        <w:rPr>
          <w:b/>
          <w:bCs/>
        </w:rPr>
        <w:t>Nombre medida/disposición organizativa</w:t>
      </w:r>
      <w:r w:rsidR="00044C12">
        <w:rPr>
          <w:b/>
          <w:bCs/>
        </w:rPr>
        <w:t>*</w:t>
      </w:r>
      <w:r>
        <w:rPr>
          <w:b/>
          <w:bCs/>
        </w:rPr>
        <w:t>:</w:t>
      </w:r>
      <w:r w:rsidRPr="009C4586">
        <w:rPr>
          <w:b/>
          <w:bCs/>
        </w:rPr>
        <w:t xml:space="preserve"> </w:t>
      </w:r>
    </w:p>
    <w:p w14:paraId="6DBCF944" w14:textId="77777777" w:rsidR="00C5134A" w:rsidRDefault="00C5134A" w:rsidP="00C5134A"/>
    <w:p w14:paraId="05B3A05D" w14:textId="5E54B895" w:rsidR="00C5134A" w:rsidRPr="00352633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352633">
        <w:rPr>
          <w:b/>
          <w:bCs/>
        </w:rPr>
        <w:t xml:space="preserve">Normativa (indicar instrumento por el que se </w:t>
      </w:r>
      <w:proofErr w:type="gramStart"/>
      <w:r w:rsidRPr="00352633">
        <w:rPr>
          <w:b/>
          <w:bCs/>
        </w:rPr>
        <w:t>aprueba)</w:t>
      </w:r>
      <w:r w:rsidR="00044C12">
        <w:rPr>
          <w:b/>
          <w:bCs/>
        </w:rPr>
        <w:t>*</w:t>
      </w:r>
      <w:proofErr w:type="gramEnd"/>
    </w:p>
    <w:p w14:paraId="64BBF404" w14:textId="77777777" w:rsidR="00C5134A" w:rsidRDefault="00C5134A" w:rsidP="00C5134A"/>
    <w:p w14:paraId="198D2801" w14:textId="733A0571" w:rsidR="00C5134A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69749D">
        <w:rPr>
          <w:b/>
          <w:bCs/>
        </w:rPr>
        <w:t>Horizonte temporal</w:t>
      </w:r>
      <w:r w:rsidR="00044C12">
        <w:rPr>
          <w:b/>
          <w:bCs/>
        </w:rPr>
        <w:t>*</w:t>
      </w:r>
    </w:p>
    <w:p w14:paraId="57446D14" w14:textId="5395EBB3" w:rsidR="00C5134A" w:rsidRPr="00EF00A0" w:rsidRDefault="00044C12" w:rsidP="00C5134A">
      <w:pPr>
        <w:rPr>
          <w:b/>
          <w:bCs/>
        </w:rPr>
      </w:pPr>
      <w:sdt>
        <w:sdtPr>
          <w:rPr>
            <w:rFonts w:ascii="MS Gothic" w:eastAsia="MS Gothic" w:hAnsi="MS Gothic"/>
          </w:rPr>
          <w:id w:val="-104274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5134A">
        <w:t xml:space="preserve"> Desde 11-/2022</w:t>
      </w:r>
      <w:r w:rsidR="00C5134A">
        <w:tab/>
      </w:r>
      <w:sdt>
        <w:sdtPr>
          <w:rPr>
            <w:rFonts w:ascii="MS Gothic" w:eastAsia="MS Gothic" w:hAnsi="MS Gothic"/>
          </w:rPr>
          <w:id w:val="-124657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A" w:rsidRPr="00EF00A0">
            <w:rPr>
              <w:rFonts w:ascii="MS Gothic" w:eastAsia="MS Gothic" w:hAnsi="MS Gothic" w:hint="eastAsia"/>
            </w:rPr>
            <w:t>☐</w:t>
          </w:r>
        </w:sdtContent>
      </w:sdt>
      <w:r w:rsidR="00C5134A">
        <w:t xml:space="preserve"> 2023</w:t>
      </w:r>
      <w:r w:rsidR="00C5134A">
        <w:tab/>
      </w:r>
      <w:sdt>
        <w:sdtPr>
          <w:rPr>
            <w:rFonts w:ascii="MS Gothic" w:eastAsia="MS Gothic" w:hAnsi="MS Gothic"/>
          </w:rPr>
          <w:id w:val="13315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A" w:rsidRPr="00EF00A0">
            <w:rPr>
              <w:rFonts w:ascii="MS Gothic" w:eastAsia="MS Gothic" w:hAnsi="MS Gothic" w:hint="eastAsia"/>
            </w:rPr>
            <w:t>☐</w:t>
          </w:r>
        </w:sdtContent>
      </w:sdt>
      <w:r w:rsidR="00C5134A">
        <w:t xml:space="preserve"> 2024 </w:t>
      </w:r>
      <w:r w:rsidR="00C5134A">
        <w:tab/>
      </w:r>
      <w:sdt>
        <w:sdtPr>
          <w:rPr>
            <w:rFonts w:ascii="MS Gothic" w:eastAsia="MS Gothic" w:hAnsi="MS Gothic"/>
          </w:rPr>
          <w:id w:val="3771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A" w:rsidRPr="00EF00A0">
            <w:rPr>
              <w:rFonts w:ascii="MS Gothic" w:eastAsia="MS Gothic" w:hAnsi="MS Gothic" w:hint="eastAsia"/>
            </w:rPr>
            <w:t>☐</w:t>
          </w:r>
        </w:sdtContent>
      </w:sdt>
      <w:r w:rsidR="00C5134A">
        <w:t xml:space="preserve"> Hasta 10/2025</w:t>
      </w:r>
    </w:p>
    <w:p w14:paraId="77197360" w14:textId="77777777" w:rsidR="00C5134A" w:rsidRPr="009C4586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9C4586">
        <w:rPr>
          <w:b/>
          <w:bCs/>
        </w:rPr>
        <w:t>Breve descripción:</w:t>
      </w:r>
    </w:p>
    <w:p w14:paraId="266C2549" w14:textId="13EFADAD" w:rsidR="00C5134A" w:rsidRDefault="00C5134A" w:rsidP="00C5134A">
      <w:pPr>
        <w:pStyle w:val="Prrafodelista"/>
        <w:numPr>
          <w:ilvl w:val="1"/>
          <w:numId w:val="2"/>
        </w:numPr>
      </w:pPr>
      <w:r>
        <w:t>Objetivo</w:t>
      </w:r>
      <w:r w:rsidR="00044C12">
        <w:t>*</w:t>
      </w:r>
      <w:r>
        <w:t>:</w:t>
      </w:r>
    </w:p>
    <w:p w14:paraId="50D80AE7" w14:textId="77777777" w:rsidR="00C5134A" w:rsidRDefault="00C5134A" w:rsidP="00C5134A">
      <w:pPr>
        <w:pStyle w:val="Prrafodelista"/>
        <w:ind w:left="1440"/>
      </w:pPr>
    </w:p>
    <w:p w14:paraId="1E2D9D39" w14:textId="6CE66F6E" w:rsidR="00C5134A" w:rsidRPr="00B811CE" w:rsidRDefault="00C5134A" w:rsidP="00C5134A">
      <w:pPr>
        <w:pStyle w:val="Prrafodelista"/>
        <w:numPr>
          <w:ilvl w:val="1"/>
          <w:numId w:val="2"/>
        </w:numPr>
      </w:pPr>
      <w:r w:rsidRPr="00B811CE">
        <w:t>Ámbito geográfico de actuación</w:t>
      </w:r>
      <w:r w:rsidR="00044C12">
        <w:t>*</w:t>
      </w:r>
      <w:r w:rsidRPr="00B811CE">
        <w:t>:</w:t>
      </w:r>
    </w:p>
    <w:p w14:paraId="68D2A4C9" w14:textId="7792C3E7" w:rsidR="007F5679" w:rsidRDefault="00044C12" w:rsidP="007F5679">
      <w:sdt>
        <w:sdtPr>
          <w:rPr>
            <w:rFonts w:ascii="MS Gothic" w:eastAsia="MS Gothic" w:hAnsi="MS Gothic"/>
          </w:rPr>
          <w:id w:val="123689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Estatal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749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Andalucía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153723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Aragón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105982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P. de Asturias</w:t>
      </w:r>
      <w:r w:rsidR="007F5679">
        <w:tab/>
      </w:r>
    </w:p>
    <w:p w14:paraId="7408A488" w14:textId="3141FBF7" w:rsidR="007F5679" w:rsidRDefault="00044C12" w:rsidP="007F5679">
      <w:sdt>
        <w:sdtPr>
          <w:rPr>
            <w:rFonts w:ascii="MS Gothic" w:eastAsia="MS Gothic" w:hAnsi="MS Gothic"/>
          </w:rPr>
          <w:id w:val="24546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Illes Balears</w:t>
      </w:r>
      <w:r>
        <w:tab/>
      </w:r>
      <w:sdt>
        <w:sdtPr>
          <w:rPr>
            <w:rFonts w:ascii="MS Gothic" w:eastAsia="MS Gothic" w:hAnsi="MS Gothic"/>
          </w:rPr>
          <w:id w:val="-112391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Canarias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-162878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Cantabria</w:t>
      </w:r>
      <w:r w:rsidR="007F5679">
        <w:tab/>
        <w:t xml:space="preserve"> </w:t>
      </w:r>
      <w:r w:rsidR="007F5679">
        <w:tab/>
      </w:r>
      <w:sdt>
        <w:sdtPr>
          <w:rPr>
            <w:rFonts w:ascii="MS Gothic" w:eastAsia="MS Gothic" w:hAnsi="MS Gothic"/>
          </w:rPr>
          <w:id w:val="99831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Castilla y León</w:t>
      </w:r>
    </w:p>
    <w:p w14:paraId="0A9CFCBB" w14:textId="4B6BF38B" w:rsidR="007F5679" w:rsidRDefault="00044C12" w:rsidP="007F5679">
      <w:sdt>
        <w:sdtPr>
          <w:rPr>
            <w:rFonts w:ascii="MS Gothic" w:eastAsia="MS Gothic" w:hAnsi="MS Gothic"/>
          </w:rPr>
          <w:id w:val="-136937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Castilla-La Mancha</w:t>
      </w:r>
      <w:sdt>
        <w:sdtPr>
          <w:rPr>
            <w:rFonts w:ascii="MS Gothic" w:eastAsia="MS Gothic" w:hAnsi="MS Gothic"/>
          </w:rPr>
          <w:id w:val="970094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Catalunya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112704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C. Valenciana</w:t>
      </w:r>
      <w:r w:rsidR="007F5679">
        <w:tab/>
      </w:r>
      <w:sdt>
        <w:sdtPr>
          <w:rPr>
            <w:rFonts w:ascii="MS Gothic" w:eastAsia="MS Gothic" w:hAnsi="MS Gothic"/>
          </w:rPr>
          <w:id w:val="3686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Extremadura</w:t>
      </w:r>
    </w:p>
    <w:p w14:paraId="43984735" w14:textId="2E020E07" w:rsidR="007F5679" w:rsidRDefault="00044C12" w:rsidP="007F5679">
      <w:sdt>
        <w:sdtPr>
          <w:rPr>
            <w:rFonts w:ascii="MS Gothic" w:eastAsia="MS Gothic" w:hAnsi="MS Gothic"/>
          </w:rPr>
          <w:id w:val="-197606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Galicia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158456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5679">
        <w:t>C. de Madrid</w:t>
      </w:r>
      <w:r w:rsidR="007F5679">
        <w:tab/>
      </w:r>
      <w:sdt>
        <w:sdtPr>
          <w:rPr>
            <w:rFonts w:ascii="MS Gothic" w:eastAsia="MS Gothic" w:hAnsi="MS Gothic"/>
          </w:rPr>
          <w:id w:val="4619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R. de Murcia</w:t>
      </w:r>
      <w:r w:rsidR="007F5679">
        <w:tab/>
      </w:r>
      <w:sdt>
        <w:sdtPr>
          <w:rPr>
            <w:rFonts w:ascii="MS Gothic" w:eastAsia="MS Gothic" w:hAnsi="MS Gothic"/>
          </w:rPr>
          <w:id w:val="35955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C. F. de Navarra</w:t>
      </w:r>
    </w:p>
    <w:p w14:paraId="56F55245" w14:textId="34DCCC33" w:rsidR="00C5134A" w:rsidRDefault="00044C12" w:rsidP="007F5679">
      <w:sdt>
        <w:sdtPr>
          <w:rPr>
            <w:rFonts w:ascii="MS Gothic" w:eastAsia="MS Gothic" w:hAnsi="MS Gothic"/>
          </w:rPr>
          <w:id w:val="61210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País Vasco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72680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La Rioja</w:t>
      </w:r>
      <w:r w:rsidR="007F5679">
        <w:tab/>
      </w:r>
      <w:r w:rsidR="007F5679">
        <w:tab/>
      </w:r>
      <w:sdt>
        <w:sdtPr>
          <w:rPr>
            <w:rFonts w:ascii="MS Gothic" w:eastAsia="MS Gothic" w:hAnsi="MS Gothic"/>
          </w:rPr>
          <w:id w:val="30475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C. A. de Ceuta</w:t>
      </w:r>
      <w:r w:rsidR="007F5679">
        <w:tab/>
      </w:r>
      <w:sdt>
        <w:sdtPr>
          <w:rPr>
            <w:rFonts w:ascii="MS Gothic" w:eastAsia="MS Gothic" w:hAnsi="MS Gothic"/>
          </w:rPr>
          <w:id w:val="-92387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5679">
        <w:t xml:space="preserve"> C. A. de Melilla</w:t>
      </w:r>
    </w:p>
    <w:p w14:paraId="1C62149C" w14:textId="77777777" w:rsidR="00C5134A" w:rsidRDefault="00C5134A" w:rsidP="00C5134A">
      <w:pPr>
        <w:pStyle w:val="Prrafodelista"/>
        <w:ind w:left="1440"/>
      </w:pPr>
    </w:p>
    <w:p w14:paraId="0893D7AF" w14:textId="77777777" w:rsidR="00C5134A" w:rsidRPr="00B811CE" w:rsidRDefault="00C5134A" w:rsidP="00C5134A">
      <w:pPr>
        <w:pStyle w:val="Prrafodelista"/>
        <w:numPr>
          <w:ilvl w:val="1"/>
          <w:numId w:val="2"/>
        </w:numPr>
      </w:pPr>
      <w:r w:rsidRPr="00B811CE">
        <w:t>Colaboración con otras organizaciones:</w:t>
      </w:r>
    </w:p>
    <w:p w14:paraId="2AC60DBF" w14:textId="77777777" w:rsidR="00C5134A" w:rsidRDefault="00C5134A" w:rsidP="00C5134A">
      <w:pPr>
        <w:pStyle w:val="Prrafodelista"/>
      </w:pPr>
    </w:p>
    <w:p w14:paraId="0B0A2292" w14:textId="77777777" w:rsidR="00C5134A" w:rsidRDefault="00C5134A" w:rsidP="00C5134A">
      <w:pPr>
        <w:pStyle w:val="Prrafodelista"/>
      </w:pPr>
    </w:p>
    <w:p w14:paraId="1EDCE7C6" w14:textId="1FE0E6BB" w:rsidR="00C5134A" w:rsidRPr="00476B19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476B19">
        <w:rPr>
          <w:b/>
          <w:bCs/>
        </w:rPr>
        <w:t xml:space="preserve">Tareas específicas (indicar las tareas específicas encomendadas a dichas autoridades u </w:t>
      </w:r>
      <w:proofErr w:type="gramStart"/>
      <w:r w:rsidRPr="00476B19">
        <w:rPr>
          <w:b/>
          <w:bCs/>
        </w:rPr>
        <w:t>organismos)</w:t>
      </w:r>
      <w:r w:rsidR="00044C12">
        <w:rPr>
          <w:b/>
          <w:bCs/>
        </w:rPr>
        <w:t>*</w:t>
      </w:r>
      <w:proofErr w:type="gramEnd"/>
      <w:r w:rsidRPr="00476B19">
        <w:rPr>
          <w:b/>
          <w:bCs/>
        </w:rPr>
        <w:t>:</w:t>
      </w:r>
    </w:p>
    <w:p w14:paraId="28CCD1EE" w14:textId="77777777" w:rsidR="00C5134A" w:rsidRDefault="00C5134A" w:rsidP="00C5134A">
      <w:pPr>
        <w:pStyle w:val="Prrafodelista"/>
      </w:pPr>
    </w:p>
    <w:p w14:paraId="549E6D67" w14:textId="77777777" w:rsidR="00C5134A" w:rsidRDefault="00C5134A" w:rsidP="00C5134A">
      <w:pPr>
        <w:pStyle w:val="Prrafodelista"/>
      </w:pPr>
    </w:p>
    <w:p w14:paraId="5CD7EF5E" w14:textId="120052A7" w:rsidR="00C5134A" w:rsidRPr="00476B19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476B19">
        <w:rPr>
          <w:b/>
          <w:bCs/>
        </w:rPr>
        <w:t>Estructura/cooperación</w:t>
      </w:r>
      <w:r w:rsidR="00044C12">
        <w:rPr>
          <w:b/>
          <w:bCs/>
        </w:rPr>
        <w:t>*</w:t>
      </w:r>
      <w:r w:rsidRPr="00476B19">
        <w:rPr>
          <w:b/>
          <w:bCs/>
        </w:rPr>
        <w:t>:</w:t>
      </w:r>
    </w:p>
    <w:p w14:paraId="24B90A60" w14:textId="77777777" w:rsidR="00C5134A" w:rsidRDefault="00C5134A" w:rsidP="00C5134A"/>
    <w:p w14:paraId="69CFCE27" w14:textId="7BD8E60B" w:rsidR="00C5134A" w:rsidRDefault="00C5134A" w:rsidP="00C5134A">
      <w:pPr>
        <w:pStyle w:val="Prrafodelista"/>
        <w:numPr>
          <w:ilvl w:val="0"/>
          <w:numId w:val="2"/>
        </w:numPr>
        <w:rPr>
          <w:b/>
          <w:bCs/>
        </w:rPr>
      </w:pPr>
      <w:r w:rsidRPr="00476B19">
        <w:rPr>
          <w:b/>
          <w:bCs/>
        </w:rPr>
        <w:t>Fuentes de información y enlaces web</w:t>
      </w:r>
      <w:r w:rsidR="00044C12">
        <w:rPr>
          <w:rStyle w:val="Refdenotaalpie"/>
          <w:b/>
          <w:bCs/>
        </w:rPr>
        <w:footnoteReference w:id="1"/>
      </w:r>
      <w:r w:rsidR="00044C12">
        <w:rPr>
          <w:b/>
          <w:bCs/>
        </w:rPr>
        <w:t>*</w:t>
      </w:r>
      <w:r w:rsidRPr="00476B19">
        <w:rPr>
          <w:b/>
          <w:bCs/>
        </w:rPr>
        <w:t>:</w:t>
      </w:r>
    </w:p>
    <w:p w14:paraId="5A58612D" w14:textId="77777777" w:rsidR="00044C12" w:rsidRPr="00044C12" w:rsidRDefault="00044C12" w:rsidP="00044C12">
      <w:pPr>
        <w:pStyle w:val="Prrafodelista"/>
        <w:rPr>
          <w:b/>
          <w:bCs/>
        </w:rPr>
      </w:pPr>
    </w:p>
    <w:p w14:paraId="4B280BC5" w14:textId="77777777" w:rsidR="00044C12" w:rsidRDefault="00044C12" w:rsidP="00044C12">
      <w:pPr>
        <w:rPr>
          <w:b/>
          <w:bCs/>
        </w:rPr>
      </w:pPr>
    </w:p>
    <w:p w14:paraId="08429B8F" w14:textId="516FA464" w:rsidR="00044C12" w:rsidRPr="00044C12" w:rsidRDefault="00044C12" w:rsidP="00044C12">
      <w:r w:rsidRPr="00044C12">
        <w:t>Los campos señalados con * son obligatorios.</w:t>
      </w:r>
    </w:p>
    <w:p w14:paraId="192F505E" w14:textId="77777777" w:rsidR="00C5134A" w:rsidRDefault="00C5134A" w:rsidP="00C5134A"/>
    <w:p w14:paraId="472AD6A0" w14:textId="77777777" w:rsidR="00C5134A" w:rsidRDefault="00C5134A" w:rsidP="00C5134A"/>
    <w:p w14:paraId="5178A5F8" w14:textId="77777777" w:rsidR="00C5134A" w:rsidRDefault="00C5134A" w:rsidP="00C5134A">
      <w:pPr>
        <w:rPr>
          <w:b/>
          <w:bCs/>
        </w:rPr>
      </w:pPr>
    </w:p>
    <w:p w14:paraId="1C83FFE0" w14:textId="77777777" w:rsidR="00C5134A" w:rsidRDefault="00C5134A" w:rsidP="00C5134A">
      <w:pPr>
        <w:rPr>
          <w:b/>
          <w:bCs/>
        </w:rPr>
      </w:pPr>
    </w:p>
    <w:p w14:paraId="5FA8C9FB" w14:textId="77777777" w:rsidR="00F32980" w:rsidRDefault="00F32980" w:rsidP="00F32980">
      <w:pPr>
        <w:rPr>
          <w:b/>
          <w:bCs/>
        </w:rPr>
      </w:pPr>
    </w:p>
    <w:p w14:paraId="0DD16066" w14:textId="77777777" w:rsidR="00536FC0" w:rsidRDefault="00536FC0"/>
    <w:sectPr w:rsidR="0053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2E1C5ADC" w14:textId="77777777" w:rsidR="00044C12" w:rsidRDefault="00044C12" w:rsidP="00044C12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Ejemplos válidos:</w:t>
      </w:r>
    </w:p>
    <w:p w14:paraId="10D67753" w14:textId="77777777" w:rsidR="00044C12" w:rsidRDefault="00044C12" w:rsidP="00044C12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4AFE2044" w14:textId="0EAC76FC" w:rsidR="00044C12" w:rsidRDefault="00044C12" w:rsidP="00044C12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044C12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044C12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044C12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774"/>
    <w:multiLevelType w:val="hybridMultilevel"/>
    <w:tmpl w:val="2B1AF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1"/>
  </w:num>
  <w:num w:numId="2" w16cid:durableId="21131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044C12"/>
    <w:rsid w:val="00304A2D"/>
    <w:rsid w:val="00536FC0"/>
    <w:rsid w:val="005C7750"/>
    <w:rsid w:val="0078304B"/>
    <w:rsid w:val="007F5679"/>
    <w:rsid w:val="008F5405"/>
    <w:rsid w:val="009B2429"/>
    <w:rsid w:val="00AC37FC"/>
    <w:rsid w:val="00C5134A"/>
    <w:rsid w:val="00F32980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4A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044C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4C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4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B87F-36D4-41D3-AB88-AE82599B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759</Characters>
  <Application>Microsoft Office Word</Application>
  <DocSecurity>0</DocSecurity>
  <Lines>6</Lines>
  <Paragraphs>1</Paragraphs>
  <ScaleCrop>false</ScaleCrop>
  <Company>CNMC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4</cp:revision>
  <dcterms:created xsi:type="dcterms:W3CDTF">2025-08-21T08:44:00Z</dcterms:created>
  <dcterms:modified xsi:type="dcterms:W3CDTF">2025-09-16T11:19:00Z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